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CAC0" w14:textId="417D9DD4" w:rsidR="00D8220B" w:rsidRPr="002848EB" w:rsidRDefault="00D8220B" w:rsidP="003042F6">
      <w:pPr>
        <w:widowControl w:val="0"/>
        <w:autoSpaceDE w:val="0"/>
        <w:autoSpaceDN w:val="0"/>
        <w:adjustRightInd w:val="0"/>
        <w:spacing w:after="0" w:line="240" w:lineRule="auto"/>
        <w:ind w:left="-180"/>
        <w:jc w:val="center"/>
        <w:rPr>
          <w:rFonts w:ascii="Aptos Light" w:hAnsi="Aptos Light" w:cs="Arial Rounded MT Bold"/>
          <w:b/>
          <w:color w:val="595959" w:themeColor="text1" w:themeTint="A6"/>
          <w:spacing w:val="1"/>
          <w:sz w:val="20"/>
          <w:szCs w:val="20"/>
        </w:rPr>
      </w:pPr>
      <w:r w:rsidRPr="002848EB">
        <w:rPr>
          <w:rFonts w:ascii="Aptos Light" w:hAnsi="Aptos Light" w:cs="Arial Rounded MT Bold"/>
          <w:b/>
          <w:noProof/>
          <w:color w:val="595959" w:themeColor="text1" w:themeTint="A6"/>
          <w:spacing w:val="1"/>
          <w:sz w:val="20"/>
          <w:szCs w:val="20"/>
        </w:rPr>
        <w:drawing>
          <wp:inline distT="0" distB="0" distL="0" distR="0" wp14:anchorId="128D577F" wp14:editId="7A1913C7">
            <wp:extent cx="3654468" cy="1235075"/>
            <wp:effectExtent l="0" t="0" r="3175" b="3175"/>
            <wp:docPr id="10880395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9907" cy="1250432"/>
                    </a:xfrm>
                    <a:prstGeom prst="rect">
                      <a:avLst/>
                    </a:prstGeom>
                    <a:noFill/>
                    <a:ln>
                      <a:noFill/>
                    </a:ln>
                  </pic:spPr>
                </pic:pic>
              </a:graphicData>
            </a:graphic>
          </wp:inline>
        </w:drawing>
      </w:r>
    </w:p>
    <w:p w14:paraId="48584DA3" w14:textId="25E1E4B6" w:rsidR="00B74345" w:rsidRPr="002848EB" w:rsidRDefault="00B74345" w:rsidP="003042F6">
      <w:pPr>
        <w:widowControl w:val="0"/>
        <w:autoSpaceDE w:val="0"/>
        <w:autoSpaceDN w:val="0"/>
        <w:adjustRightInd w:val="0"/>
        <w:spacing w:after="0" w:line="240" w:lineRule="auto"/>
        <w:ind w:left="-180"/>
        <w:jc w:val="center"/>
        <w:rPr>
          <w:rFonts w:ascii="Aptos Light" w:hAnsi="Aptos Light" w:cs="Arial Rounded MT Bold"/>
          <w:b/>
          <w:color w:val="595959" w:themeColor="text1" w:themeTint="A6"/>
          <w:spacing w:val="1"/>
          <w:sz w:val="20"/>
          <w:szCs w:val="20"/>
        </w:rPr>
      </w:pPr>
    </w:p>
    <w:p w14:paraId="5595BEC0" w14:textId="77777777" w:rsidR="00D8220B" w:rsidRPr="002848EB" w:rsidRDefault="00D8220B" w:rsidP="003042F6">
      <w:pPr>
        <w:widowControl w:val="0"/>
        <w:autoSpaceDE w:val="0"/>
        <w:autoSpaceDN w:val="0"/>
        <w:adjustRightInd w:val="0"/>
        <w:spacing w:after="0" w:line="240" w:lineRule="auto"/>
        <w:ind w:left="-180"/>
        <w:jc w:val="center"/>
        <w:rPr>
          <w:rFonts w:ascii="Aptos Light" w:hAnsi="Aptos Light" w:cs="Arial Rounded MT Bold"/>
          <w:b/>
          <w:color w:val="595959" w:themeColor="text1" w:themeTint="A6"/>
          <w:spacing w:val="1"/>
          <w:sz w:val="20"/>
          <w:szCs w:val="20"/>
        </w:rPr>
      </w:pPr>
    </w:p>
    <w:p w14:paraId="7C6642AE" w14:textId="77777777" w:rsidR="003B1F76" w:rsidRDefault="003B1F76" w:rsidP="003042F6">
      <w:pPr>
        <w:widowControl w:val="0"/>
        <w:autoSpaceDE w:val="0"/>
        <w:autoSpaceDN w:val="0"/>
        <w:adjustRightInd w:val="0"/>
        <w:spacing w:after="0" w:line="240" w:lineRule="auto"/>
        <w:ind w:left="-180"/>
        <w:jc w:val="center"/>
        <w:rPr>
          <w:rFonts w:ascii="Aptos Light" w:hAnsi="Aptos Light" w:cs="Arial Rounded MT Bold"/>
          <w:b/>
          <w:color w:val="595959" w:themeColor="text1" w:themeTint="A6"/>
          <w:spacing w:val="1"/>
          <w:sz w:val="26"/>
          <w:szCs w:val="26"/>
        </w:rPr>
      </w:pPr>
    </w:p>
    <w:p w14:paraId="023ECB3A" w14:textId="43DA1943" w:rsidR="00E60091" w:rsidRDefault="00E60091" w:rsidP="003042F6">
      <w:pPr>
        <w:widowControl w:val="0"/>
        <w:autoSpaceDE w:val="0"/>
        <w:autoSpaceDN w:val="0"/>
        <w:adjustRightInd w:val="0"/>
        <w:spacing w:after="0" w:line="240" w:lineRule="auto"/>
        <w:ind w:left="-180"/>
        <w:jc w:val="center"/>
        <w:rPr>
          <w:rFonts w:ascii="Aptos Light" w:hAnsi="Aptos Light" w:cs="Arial Rounded MT Bold"/>
          <w:b/>
          <w:color w:val="595959" w:themeColor="text1" w:themeTint="A6"/>
          <w:spacing w:val="1"/>
          <w:sz w:val="26"/>
          <w:szCs w:val="26"/>
        </w:rPr>
      </w:pPr>
      <w:r w:rsidRPr="00E60091">
        <w:rPr>
          <w:rFonts w:ascii="Aptos Light" w:hAnsi="Aptos Light" w:cs="Arial Rounded MT Bold"/>
          <w:b/>
          <w:color w:val="595959" w:themeColor="text1" w:themeTint="A6"/>
          <w:spacing w:val="1"/>
          <w:sz w:val="26"/>
          <w:szCs w:val="26"/>
        </w:rPr>
        <w:t xml:space="preserve">WELCOME TO THE </w:t>
      </w:r>
      <w:r w:rsidRPr="002848EB">
        <w:rPr>
          <w:rFonts w:ascii="Aptos Light" w:hAnsi="Aptos Light" w:cstheme="majorHAnsi"/>
          <w:b/>
          <w:caps/>
          <w:color w:val="385623" w:themeColor="accent6" w:themeShade="80"/>
          <w:sz w:val="26"/>
          <w:szCs w:val="26"/>
          <w14:shadow w14:blurRad="50800" w14:dist="38100" w14:dir="2700000" w14:sx="100000" w14:sy="100000" w14:kx="0" w14:ky="0" w14:algn="tl">
            <w14:srgbClr w14:val="000000">
              <w14:alpha w14:val="60000"/>
            </w14:srgbClr>
          </w14:shadow>
        </w:rPr>
        <w:t xml:space="preserve">GSS </w:t>
      </w:r>
      <w:r w:rsidRPr="00E60091">
        <w:rPr>
          <w:rFonts w:ascii="Aptos Light" w:hAnsi="Aptos Light" w:cs="Arial Rounded MT Bold"/>
          <w:b/>
          <w:color w:val="595959" w:themeColor="text1" w:themeTint="A6"/>
          <w:spacing w:val="1"/>
          <w:sz w:val="26"/>
          <w:szCs w:val="26"/>
        </w:rPr>
        <w:t>APPROVED SUPPLIER NETWORK</w:t>
      </w:r>
      <w:r w:rsidR="007014A0">
        <w:rPr>
          <w:rFonts w:ascii="Aptos Light" w:hAnsi="Aptos Light" w:cs="Arial Rounded MT Bold"/>
          <w:b/>
          <w:color w:val="595959" w:themeColor="text1" w:themeTint="A6"/>
          <w:spacing w:val="1"/>
          <w:sz w:val="26"/>
          <w:szCs w:val="26"/>
        </w:rPr>
        <w:t xml:space="preserve"> </w:t>
      </w:r>
      <w:r w:rsidR="007014A0" w:rsidRPr="007014A0">
        <w:rPr>
          <w:rFonts w:ascii="Aptos Light" w:hAnsi="Aptos Light" w:cs="Franklin Gothic Medium"/>
          <w:position w:val="-7"/>
          <w:sz w:val="2"/>
          <w:szCs w:val="2"/>
        </w:rPr>
        <w:fldChar w:fldCharType="begin">
          <w:ffData>
            <w:name w:val="Text1"/>
            <w:enabled/>
            <w:calcOnExit w:val="0"/>
            <w:textInput/>
          </w:ffData>
        </w:fldChar>
      </w:r>
      <w:r w:rsidR="007014A0" w:rsidRPr="007014A0">
        <w:rPr>
          <w:rFonts w:ascii="Aptos Light" w:hAnsi="Aptos Light" w:cs="Franklin Gothic Medium"/>
          <w:position w:val="-7"/>
          <w:sz w:val="2"/>
          <w:szCs w:val="2"/>
        </w:rPr>
        <w:instrText xml:space="preserve"> FORMTEXT </w:instrText>
      </w:r>
      <w:r w:rsidR="007014A0" w:rsidRPr="007014A0">
        <w:rPr>
          <w:rFonts w:ascii="Aptos Light" w:hAnsi="Aptos Light" w:cs="Franklin Gothic Medium"/>
          <w:position w:val="-7"/>
          <w:sz w:val="2"/>
          <w:szCs w:val="2"/>
        </w:rPr>
      </w:r>
      <w:r w:rsidR="007014A0" w:rsidRPr="007014A0">
        <w:rPr>
          <w:rFonts w:ascii="Aptos Light" w:hAnsi="Aptos Light" w:cs="Franklin Gothic Medium"/>
          <w:position w:val="-7"/>
          <w:sz w:val="2"/>
          <w:szCs w:val="2"/>
        </w:rPr>
        <w:fldChar w:fldCharType="separate"/>
      </w:r>
      <w:r w:rsidR="007014A0" w:rsidRPr="007014A0">
        <w:rPr>
          <w:rFonts w:ascii="Aptos Light" w:hAnsi="Aptos Light" w:cs="Franklin Gothic Medium"/>
          <w:noProof/>
          <w:position w:val="-7"/>
          <w:sz w:val="2"/>
          <w:szCs w:val="2"/>
        </w:rPr>
        <w:t> </w:t>
      </w:r>
      <w:r w:rsidR="007014A0" w:rsidRPr="007014A0">
        <w:rPr>
          <w:rFonts w:ascii="Aptos Light" w:hAnsi="Aptos Light" w:cs="Franklin Gothic Medium"/>
          <w:noProof/>
          <w:position w:val="-7"/>
          <w:sz w:val="2"/>
          <w:szCs w:val="2"/>
        </w:rPr>
        <w:t> </w:t>
      </w:r>
      <w:r w:rsidR="007014A0" w:rsidRPr="007014A0">
        <w:rPr>
          <w:rFonts w:ascii="Aptos Light" w:hAnsi="Aptos Light" w:cs="Franklin Gothic Medium"/>
          <w:noProof/>
          <w:position w:val="-7"/>
          <w:sz w:val="2"/>
          <w:szCs w:val="2"/>
        </w:rPr>
        <w:t> </w:t>
      </w:r>
      <w:r w:rsidR="007014A0" w:rsidRPr="007014A0">
        <w:rPr>
          <w:rFonts w:ascii="Aptos Light" w:hAnsi="Aptos Light" w:cs="Franklin Gothic Medium"/>
          <w:noProof/>
          <w:position w:val="-7"/>
          <w:sz w:val="2"/>
          <w:szCs w:val="2"/>
        </w:rPr>
        <w:t> </w:t>
      </w:r>
      <w:r w:rsidR="007014A0" w:rsidRPr="007014A0">
        <w:rPr>
          <w:rFonts w:ascii="Aptos Light" w:hAnsi="Aptos Light" w:cs="Franklin Gothic Medium"/>
          <w:noProof/>
          <w:position w:val="-7"/>
          <w:sz w:val="2"/>
          <w:szCs w:val="2"/>
        </w:rPr>
        <w:t> </w:t>
      </w:r>
      <w:r w:rsidR="007014A0" w:rsidRPr="007014A0">
        <w:rPr>
          <w:rFonts w:ascii="Aptos Light" w:hAnsi="Aptos Light" w:cs="Franklin Gothic Medium"/>
          <w:position w:val="-7"/>
          <w:sz w:val="2"/>
          <w:szCs w:val="2"/>
        </w:rPr>
        <w:fldChar w:fldCharType="end"/>
      </w:r>
    </w:p>
    <w:p w14:paraId="13B319F4" w14:textId="6C2CBEEA" w:rsidR="00112EAE" w:rsidRPr="002848EB" w:rsidRDefault="00112EAE" w:rsidP="003042F6">
      <w:pPr>
        <w:widowControl w:val="0"/>
        <w:autoSpaceDE w:val="0"/>
        <w:autoSpaceDN w:val="0"/>
        <w:adjustRightInd w:val="0"/>
        <w:spacing w:after="0" w:line="240" w:lineRule="auto"/>
        <w:ind w:left="-180"/>
        <w:rPr>
          <w:rFonts w:ascii="Aptos Light" w:hAnsi="Aptos Light" w:cs="Arial Rounded MT Bold"/>
          <w:b/>
          <w:color w:val="595959" w:themeColor="text1" w:themeTint="A6"/>
          <w:spacing w:val="1"/>
          <w:sz w:val="26"/>
          <w:szCs w:val="26"/>
        </w:rPr>
      </w:pPr>
    </w:p>
    <w:p w14:paraId="265BCBF7" w14:textId="77777777" w:rsidR="00112EAE" w:rsidRPr="002848EB" w:rsidRDefault="00112EAE" w:rsidP="003042F6">
      <w:pPr>
        <w:widowControl w:val="0"/>
        <w:autoSpaceDE w:val="0"/>
        <w:autoSpaceDN w:val="0"/>
        <w:adjustRightInd w:val="0"/>
        <w:spacing w:after="0" w:line="240" w:lineRule="auto"/>
        <w:rPr>
          <w:rFonts w:ascii="Aptos Light" w:hAnsi="Aptos Light" w:cs="Times New Roman"/>
          <w:color w:val="595959" w:themeColor="text1" w:themeTint="A6"/>
          <w:sz w:val="20"/>
          <w:szCs w:val="20"/>
        </w:rPr>
      </w:pPr>
    </w:p>
    <w:p w14:paraId="2AAC91C8" w14:textId="77777777" w:rsidR="00112EAE" w:rsidRPr="002848EB" w:rsidRDefault="00112EAE" w:rsidP="003042F6">
      <w:pPr>
        <w:widowControl w:val="0"/>
        <w:autoSpaceDE w:val="0"/>
        <w:autoSpaceDN w:val="0"/>
        <w:adjustRightInd w:val="0"/>
        <w:spacing w:after="0" w:line="240" w:lineRule="auto"/>
        <w:rPr>
          <w:rFonts w:ascii="Aptos Light" w:hAnsi="Aptos Light" w:cs="Times New Roman"/>
          <w:color w:val="595959" w:themeColor="text1" w:themeTint="A6"/>
          <w:sz w:val="20"/>
          <w:szCs w:val="20"/>
        </w:rPr>
      </w:pPr>
    </w:p>
    <w:p w14:paraId="6CA29897" w14:textId="34C4BBB0" w:rsidR="00163E3C" w:rsidRPr="002848EB" w:rsidRDefault="00163E3C" w:rsidP="003042F6">
      <w:pPr>
        <w:widowControl w:val="0"/>
        <w:autoSpaceDE w:val="0"/>
        <w:autoSpaceDN w:val="0"/>
        <w:adjustRightInd w:val="0"/>
        <w:spacing w:after="0" w:line="240" w:lineRule="auto"/>
        <w:rPr>
          <w:rFonts w:ascii="Aptos Light" w:hAnsi="Aptos Light" w:cstheme="majorHAnsi"/>
          <w:b/>
          <w:color w:val="595959" w:themeColor="text1" w:themeTint="A6"/>
          <w:spacing w:val="1"/>
          <w:sz w:val="20"/>
          <w:szCs w:val="20"/>
        </w:rPr>
      </w:pPr>
      <w:r w:rsidRPr="002848EB">
        <w:rPr>
          <w:rFonts w:ascii="Aptos Light" w:hAnsi="Aptos Light" w:cstheme="majorHAnsi"/>
          <w:b/>
          <w:color w:val="595959" w:themeColor="text1" w:themeTint="A6"/>
          <w:spacing w:val="1"/>
          <w:sz w:val="20"/>
          <w:szCs w:val="20"/>
        </w:rPr>
        <w:t>Steps to Complete and Submit the Master Supplier Agreement</w:t>
      </w:r>
    </w:p>
    <w:p w14:paraId="6A45B540" w14:textId="1CD1E9E2" w:rsidR="00112EAE" w:rsidRPr="002848EB" w:rsidRDefault="00112EAE" w:rsidP="003042F6">
      <w:pPr>
        <w:widowControl w:val="0"/>
        <w:autoSpaceDE w:val="0"/>
        <w:autoSpaceDN w:val="0"/>
        <w:adjustRightInd w:val="0"/>
        <w:spacing w:after="0" w:line="240" w:lineRule="auto"/>
        <w:rPr>
          <w:rFonts w:ascii="Aptos Light" w:hAnsi="Aptos Light" w:cstheme="majorHAnsi"/>
          <w:b/>
          <w:color w:val="595959" w:themeColor="text1" w:themeTint="A6"/>
          <w:sz w:val="20"/>
          <w:szCs w:val="20"/>
        </w:rPr>
      </w:pP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pacing w:val="-2"/>
          <w:sz w:val="20"/>
          <w:szCs w:val="20"/>
        </w:rPr>
        <w:t>-</w:t>
      </w:r>
      <w:r w:rsidRPr="002848EB">
        <w:rPr>
          <w:rFonts w:ascii="Aptos Light" w:hAnsi="Aptos Light" w:cstheme="majorHAnsi"/>
          <w:color w:val="595959" w:themeColor="text1" w:themeTint="A6"/>
          <w:spacing w:val="1"/>
          <w:sz w:val="20"/>
          <w:szCs w:val="20"/>
        </w:rPr>
        <w:t>-</w:t>
      </w:r>
      <w:r w:rsidRPr="002848EB">
        <w:rPr>
          <w:rFonts w:ascii="Aptos Light" w:hAnsi="Aptos Light" w:cstheme="majorHAnsi"/>
          <w:color w:val="595959" w:themeColor="text1" w:themeTint="A6"/>
          <w:sz w:val="20"/>
          <w:szCs w:val="20"/>
        </w:rPr>
        <w:t>-</w:t>
      </w:r>
      <w:r w:rsidR="00163E3C" w:rsidRPr="002848EB">
        <w:rPr>
          <w:rFonts w:ascii="Aptos Light" w:hAnsi="Aptos Light" w:cstheme="majorHAnsi"/>
          <w:color w:val="595959" w:themeColor="text1" w:themeTint="A6"/>
          <w:spacing w:val="1"/>
          <w:sz w:val="20"/>
          <w:szCs w:val="20"/>
        </w:rPr>
        <w:t>-</w:t>
      </w:r>
      <w:r w:rsidR="00163E3C" w:rsidRPr="002848EB">
        <w:rPr>
          <w:rFonts w:ascii="Aptos Light" w:hAnsi="Aptos Light" w:cstheme="majorHAnsi"/>
          <w:color w:val="595959" w:themeColor="text1" w:themeTint="A6"/>
          <w:spacing w:val="-2"/>
          <w:sz w:val="20"/>
          <w:szCs w:val="20"/>
        </w:rPr>
        <w:t>-</w:t>
      </w:r>
      <w:r w:rsidR="00163E3C" w:rsidRPr="002848EB">
        <w:rPr>
          <w:rFonts w:ascii="Aptos Light" w:hAnsi="Aptos Light" w:cstheme="majorHAnsi"/>
          <w:color w:val="595959" w:themeColor="text1" w:themeTint="A6"/>
          <w:spacing w:val="1"/>
          <w:sz w:val="20"/>
          <w:szCs w:val="20"/>
        </w:rPr>
        <w:t>-</w:t>
      </w:r>
      <w:r w:rsidR="00163E3C" w:rsidRPr="002848EB">
        <w:rPr>
          <w:rFonts w:ascii="Aptos Light" w:hAnsi="Aptos Light" w:cstheme="majorHAnsi"/>
          <w:color w:val="595959" w:themeColor="text1" w:themeTint="A6"/>
          <w:sz w:val="20"/>
          <w:szCs w:val="20"/>
        </w:rPr>
        <w:t>-</w:t>
      </w:r>
      <w:r w:rsidR="00163E3C" w:rsidRPr="002848EB">
        <w:rPr>
          <w:rFonts w:ascii="Aptos Light" w:hAnsi="Aptos Light" w:cstheme="majorHAnsi"/>
          <w:color w:val="595959" w:themeColor="text1" w:themeTint="A6"/>
          <w:spacing w:val="1"/>
          <w:sz w:val="20"/>
          <w:szCs w:val="20"/>
        </w:rPr>
        <w:t>-</w:t>
      </w:r>
      <w:r w:rsidR="00163E3C" w:rsidRPr="002848EB">
        <w:rPr>
          <w:rFonts w:ascii="Aptos Light" w:hAnsi="Aptos Light" w:cstheme="majorHAnsi"/>
          <w:color w:val="595959" w:themeColor="text1" w:themeTint="A6"/>
          <w:spacing w:val="-2"/>
          <w:sz w:val="20"/>
          <w:szCs w:val="20"/>
        </w:rPr>
        <w:t>-</w:t>
      </w:r>
      <w:r w:rsidR="00163E3C" w:rsidRPr="002848EB">
        <w:rPr>
          <w:rFonts w:ascii="Aptos Light" w:hAnsi="Aptos Light" w:cstheme="majorHAnsi"/>
          <w:color w:val="595959" w:themeColor="text1" w:themeTint="A6"/>
          <w:spacing w:val="1"/>
          <w:sz w:val="20"/>
          <w:szCs w:val="20"/>
        </w:rPr>
        <w:t>-</w:t>
      </w:r>
      <w:r w:rsidR="00163E3C" w:rsidRPr="002848EB">
        <w:rPr>
          <w:rFonts w:ascii="Aptos Light" w:hAnsi="Aptos Light" w:cstheme="majorHAnsi"/>
          <w:color w:val="595959" w:themeColor="text1" w:themeTint="A6"/>
          <w:sz w:val="20"/>
          <w:szCs w:val="20"/>
        </w:rPr>
        <w:t>-</w:t>
      </w:r>
      <w:r w:rsidR="00163E3C" w:rsidRPr="002848EB">
        <w:rPr>
          <w:rFonts w:ascii="Aptos Light" w:hAnsi="Aptos Light" w:cstheme="majorHAnsi"/>
          <w:color w:val="595959" w:themeColor="text1" w:themeTint="A6"/>
          <w:spacing w:val="1"/>
          <w:sz w:val="20"/>
          <w:szCs w:val="20"/>
        </w:rPr>
        <w:t>-</w:t>
      </w:r>
      <w:r w:rsidR="00163E3C" w:rsidRPr="002848EB">
        <w:rPr>
          <w:rFonts w:ascii="Aptos Light" w:hAnsi="Aptos Light" w:cstheme="majorHAnsi"/>
          <w:color w:val="595959" w:themeColor="text1" w:themeTint="A6"/>
          <w:spacing w:val="-2"/>
          <w:sz w:val="20"/>
          <w:szCs w:val="20"/>
        </w:rPr>
        <w:t>-</w:t>
      </w:r>
      <w:r w:rsidR="00163E3C" w:rsidRPr="002848EB">
        <w:rPr>
          <w:rFonts w:ascii="Aptos Light" w:hAnsi="Aptos Light" w:cstheme="majorHAnsi"/>
          <w:color w:val="595959" w:themeColor="text1" w:themeTint="A6"/>
          <w:spacing w:val="1"/>
          <w:sz w:val="20"/>
          <w:szCs w:val="20"/>
        </w:rPr>
        <w:t>-</w:t>
      </w:r>
      <w:r w:rsidR="00163E3C" w:rsidRPr="002848EB">
        <w:rPr>
          <w:rFonts w:ascii="Aptos Light" w:hAnsi="Aptos Light" w:cstheme="majorHAnsi"/>
          <w:color w:val="595959" w:themeColor="text1" w:themeTint="A6"/>
          <w:sz w:val="20"/>
          <w:szCs w:val="20"/>
        </w:rPr>
        <w:t>-</w:t>
      </w:r>
    </w:p>
    <w:p w14:paraId="0F473D42" w14:textId="77777777" w:rsidR="00112EAE" w:rsidRPr="002848EB" w:rsidRDefault="00112EAE" w:rsidP="003042F6">
      <w:pPr>
        <w:widowControl w:val="0"/>
        <w:autoSpaceDE w:val="0"/>
        <w:autoSpaceDN w:val="0"/>
        <w:adjustRightInd w:val="0"/>
        <w:spacing w:after="0" w:line="240" w:lineRule="auto"/>
        <w:rPr>
          <w:rFonts w:ascii="Aptos Light" w:hAnsi="Aptos Light" w:cstheme="majorHAnsi"/>
          <w:sz w:val="20"/>
          <w:szCs w:val="20"/>
        </w:rPr>
      </w:pPr>
    </w:p>
    <w:p w14:paraId="64393C65" w14:textId="77777777" w:rsidR="00163E3C" w:rsidRPr="002848EB" w:rsidRDefault="00163E3C" w:rsidP="003042F6">
      <w:pPr>
        <w:widowControl w:val="0"/>
        <w:numPr>
          <w:ilvl w:val="0"/>
          <w:numId w:val="6"/>
        </w:numPr>
        <w:tabs>
          <w:tab w:val="clear" w:pos="720"/>
        </w:tabs>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Complete all required fields in the Agreement in full.</w:t>
      </w:r>
    </w:p>
    <w:p w14:paraId="3DAEB782" w14:textId="77777777" w:rsidR="00163E3C" w:rsidRPr="002848EB" w:rsidRDefault="00163E3C" w:rsidP="003042F6">
      <w:pPr>
        <w:widowControl w:val="0"/>
        <w:autoSpaceDE w:val="0"/>
        <w:autoSpaceDN w:val="0"/>
        <w:adjustRightInd w:val="0"/>
        <w:spacing w:after="0" w:line="240" w:lineRule="auto"/>
        <w:ind w:left="360"/>
        <w:rPr>
          <w:rFonts w:ascii="Aptos Light" w:hAnsi="Aptos Light" w:cstheme="majorHAnsi"/>
          <w:sz w:val="20"/>
          <w:szCs w:val="20"/>
        </w:rPr>
      </w:pPr>
    </w:p>
    <w:p w14:paraId="02CEEB3A" w14:textId="488BFE7C" w:rsidR="00163E3C" w:rsidRPr="002848EB" w:rsidRDefault="00163E3C" w:rsidP="003042F6">
      <w:pPr>
        <w:widowControl w:val="0"/>
        <w:numPr>
          <w:ilvl w:val="0"/>
          <w:numId w:val="6"/>
        </w:numPr>
        <w:tabs>
          <w:tab w:val="clear" w:pos="720"/>
        </w:tabs>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Enter the appropriate information in each designated field.</w:t>
      </w:r>
    </w:p>
    <w:p w14:paraId="3789A447" w14:textId="77777777" w:rsidR="00163E3C" w:rsidRPr="002848EB" w:rsidRDefault="00163E3C" w:rsidP="003042F6">
      <w:pPr>
        <w:widowControl w:val="0"/>
        <w:autoSpaceDE w:val="0"/>
        <w:autoSpaceDN w:val="0"/>
        <w:adjustRightInd w:val="0"/>
        <w:spacing w:after="0" w:line="240" w:lineRule="auto"/>
        <w:ind w:left="360"/>
        <w:rPr>
          <w:rFonts w:ascii="Aptos Light" w:hAnsi="Aptos Light" w:cstheme="majorHAnsi"/>
          <w:sz w:val="20"/>
          <w:szCs w:val="20"/>
        </w:rPr>
      </w:pPr>
    </w:p>
    <w:p w14:paraId="5722BF33" w14:textId="72C2D59C" w:rsidR="00163E3C" w:rsidRPr="002848EB" w:rsidRDefault="00163E3C" w:rsidP="003042F6">
      <w:pPr>
        <w:widowControl w:val="0"/>
        <w:numPr>
          <w:ilvl w:val="0"/>
          <w:numId w:val="6"/>
        </w:numPr>
        <w:tabs>
          <w:tab w:val="clear" w:pos="720"/>
        </w:tabs>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Provide the name and title of the authorized signatory.</w:t>
      </w:r>
    </w:p>
    <w:p w14:paraId="049AC2F1" w14:textId="77777777" w:rsidR="00163E3C" w:rsidRPr="002848EB" w:rsidRDefault="00163E3C" w:rsidP="003042F6">
      <w:pPr>
        <w:widowControl w:val="0"/>
        <w:autoSpaceDE w:val="0"/>
        <w:autoSpaceDN w:val="0"/>
        <w:adjustRightInd w:val="0"/>
        <w:spacing w:after="0" w:line="240" w:lineRule="auto"/>
        <w:ind w:left="360"/>
        <w:rPr>
          <w:rFonts w:ascii="Aptos Light" w:hAnsi="Aptos Light" w:cstheme="majorHAnsi"/>
          <w:sz w:val="20"/>
          <w:szCs w:val="20"/>
        </w:rPr>
      </w:pPr>
    </w:p>
    <w:p w14:paraId="0C8744C8" w14:textId="77777777" w:rsidR="00E60091" w:rsidRDefault="00E60091" w:rsidP="003042F6">
      <w:pPr>
        <w:widowControl w:val="0"/>
        <w:numPr>
          <w:ilvl w:val="0"/>
          <w:numId w:val="6"/>
        </w:numPr>
        <w:tabs>
          <w:tab w:val="clear" w:pos="720"/>
        </w:tabs>
        <w:autoSpaceDE w:val="0"/>
        <w:autoSpaceDN w:val="0"/>
        <w:adjustRightInd w:val="0"/>
        <w:spacing w:after="0" w:line="240" w:lineRule="auto"/>
        <w:ind w:left="360"/>
        <w:rPr>
          <w:rFonts w:ascii="Aptos Light" w:hAnsi="Aptos Light" w:cstheme="majorHAnsi"/>
          <w:sz w:val="20"/>
          <w:szCs w:val="20"/>
        </w:rPr>
      </w:pPr>
      <w:r w:rsidRPr="00E60091">
        <w:rPr>
          <w:rFonts w:ascii="Aptos Light" w:hAnsi="Aptos Light" w:cstheme="majorHAnsi"/>
          <w:sz w:val="20"/>
          <w:szCs w:val="20"/>
        </w:rPr>
        <w:t xml:space="preserve">Exhibit A is provided as a sample only and does not need to be completed when submitting this Master Supplier Agreement. A separate Exhibit A will be completed and executed for each approved assignment. </w:t>
      </w:r>
    </w:p>
    <w:p w14:paraId="2DBD816F" w14:textId="77777777" w:rsidR="000E02DC" w:rsidRPr="002848EB" w:rsidRDefault="000E02DC" w:rsidP="003042F6">
      <w:pPr>
        <w:widowControl w:val="0"/>
        <w:autoSpaceDE w:val="0"/>
        <w:autoSpaceDN w:val="0"/>
        <w:adjustRightInd w:val="0"/>
        <w:spacing w:after="0" w:line="240" w:lineRule="auto"/>
        <w:ind w:left="360"/>
        <w:rPr>
          <w:rFonts w:ascii="Aptos Light" w:hAnsi="Aptos Light" w:cstheme="majorHAnsi"/>
          <w:sz w:val="20"/>
          <w:szCs w:val="20"/>
        </w:rPr>
      </w:pPr>
    </w:p>
    <w:p w14:paraId="6B0DEB08" w14:textId="24FBA9D7" w:rsidR="00163E3C" w:rsidRPr="002848EB" w:rsidRDefault="00163E3C" w:rsidP="003042F6">
      <w:pPr>
        <w:widowControl w:val="0"/>
        <w:numPr>
          <w:ilvl w:val="0"/>
          <w:numId w:val="6"/>
        </w:numPr>
        <w:tabs>
          <w:tab w:val="clear" w:pos="720"/>
        </w:tabs>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Once all fields are completed, print the entire contract.</w:t>
      </w:r>
    </w:p>
    <w:p w14:paraId="56A067D2" w14:textId="77777777" w:rsidR="00163E3C" w:rsidRPr="002848EB" w:rsidRDefault="00163E3C" w:rsidP="003042F6">
      <w:pPr>
        <w:widowControl w:val="0"/>
        <w:autoSpaceDE w:val="0"/>
        <w:autoSpaceDN w:val="0"/>
        <w:adjustRightInd w:val="0"/>
        <w:spacing w:after="0" w:line="240" w:lineRule="auto"/>
        <w:ind w:left="360"/>
        <w:rPr>
          <w:rFonts w:ascii="Aptos Light" w:hAnsi="Aptos Light" w:cstheme="majorHAnsi"/>
          <w:sz w:val="20"/>
          <w:szCs w:val="20"/>
        </w:rPr>
      </w:pPr>
    </w:p>
    <w:p w14:paraId="0FFE8B25" w14:textId="403544E2" w:rsidR="00163E3C" w:rsidRPr="002848EB" w:rsidRDefault="00163E3C" w:rsidP="003042F6">
      <w:pPr>
        <w:widowControl w:val="0"/>
        <w:numPr>
          <w:ilvl w:val="0"/>
          <w:numId w:val="6"/>
        </w:numPr>
        <w:tabs>
          <w:tab w:val="clear" w:pos="720"/>
        </w:tabs>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Initial each page at the bottom right corner and sign the final page.</w:t>
      </w:r>
    </w:p>
    <w:p w14:paraId="56287A1C" w14:textId="77777777" w:rsidR="00163E3C" w:rsidRPr="002848EB" w:rsidRDefault="00163E3C" w:rsidP="003042F6">
      <w:pPr>
        <w:widowControl w:val="0"/>
        <w:autoSpaceDE w:val="0"/>
        <w:autoSpaceDN w:val="0"/>
        <w:adjustRightInd w:val="0"/>
        <w:spacing w:after="0" w:line="240" w:lineRule="auto"/>
        <w:ind w:left="360"/>
        <w:rPr>
          <w:rFonts w:ascii="Aptos Light" w:hAnsi="Aptos Light" w:cstheme="majorHAnsi"/>
          <w:sz w:val="20"/>
          <w:szCs w:val="20"/>
        </w:rPr>
      </w:pPr>
    </w:p>
    <w:p w14:paraId="332CBA06" w14:textId="4BBB447F" w:rsidR="00163E3C" w:rsidRPr="002848EB" w:rsidRDefault="00163E3C" w:rsidP="003042F6">
      <w:pPr>
        <w:widowControl w:val="0"/>
        <w:numPr>
          <w:ilvl w:val="0"/>
          <w:numId w:val="6"/>
        </w:numPr>
        <w:tabs>
          <w:tab w:val="clear" w:pos="720"/>
        </w:tabs>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 xml:space="preserve">Submit the completed Agreement to </w:t>
      </w:r>
      <w:r w:rsidR="000E02DC" w:rsidRPr="002848EB">
        <w:rPr>
          <w:rFonts w:ascii="Aptos Light" w:hAnsi="Aptos Light" w:cstheme="majorHAnsi"/>
          <w:sz w:val="20"/>
          <w:szCs w:val="20"/>
        </w:rPr>
        <w:t>GSS</w:t>
      </w:r>
      <w:r w:rsidRPr="002848EB">
        <w:rPr>
          <w:rFonts w:ascii="Aptos Light" w:hAnsi="Aptos Light" w:cstheme="majorHAnsi"/>
          <w:sz w:val="20"/>
          <w:szCs w:val="20"/>
        </w:rPr>
        <w:t xml:space="preserve"> Contract Administration by scanning and emailing it to your </w:t>
      </w:r>
      <w:r w:rsidR="000E02DC" w:rsidRPr="002848EB">
        <w:rPr>
          <w:rFonts w:ascii="Aptos Light" w:hAnsi="Aptos Light" w:cstheme="majorHAnsi"/>
          <w:sz w:val="20"/>
          <w:szCs w:val="20"/>
        </w:rPr>
        <w:t>GSS</w:t>
      </w:r>
      <w:r w:rsidRPr="002848EB">
        <w:rPr>
          <w:rFonts w:ascii="Aptos Light" w:hAnsi="Aptos Light" w:cstheme="majorHAnsi"/>
          <w:sz w:val="20"/>
          <w:szCs w:val="20"/>
        </w:rPr>
        <w:t xml:space="preserve"> point of contact or </w:t>
      </w:r>
      <w:hyperlink r:id="rId8" w:history="1">
        <w:r w:rsidR="00D8220B" w:rsidRPr="002848EB">
          <w:rPr>
            <w:rStyle w:val="Hyperlink"/>
            <w:rFonts w:ascii="Aptos Light" w:hAnsi="Aptos Light" w:cstheme="majorHAnsi"/>
            <w:b/>
            <w:sz w:val="20"/>
            <w:szCs w:val="20"/>
            <w:u w:val="none"/>
          </w:rPr>
          <w:t>hr@gsspros.com</w:t>
        </w:r>
      </w:hyperlink>
    </w:p>
    <w:p w14:paraId="31C57DA1" w14:textId="77777777" w:rsidR="00163E3C" w:rsidRPr="002848EB" w:rsidRDefault="00163E3C" w:rsidP="003042F6">
      <w:pPr>
        <w:widowControl w:val="0"/>
        <w:autoSpaceDE w:val="0"/>
        <w:autoSpaceDN w:val="0"/>
        <w:adjustRightInd w:val="0"/>
        <w:spacing w:after="0" w:line="240" w:lineRule="auto"/>
        <w:rPr>
          <w:rFonts w:ascii="Aptos Light" w:hAnsi="Aptos Light" w:cstheme="majorHAnsi"/>
          <w:sz w:val="20"/>
          <w:szCs w:val="20"/>
        </w:rPr>
      </w:pPr>
    </w:p>
    <w:p w14:paraId="78349933" w14:textId="77777777" w:rsidR="001001C9" w:rsidRPr="002848EB" w:rsidRDefault="001001C9" w:rsidP="003042F6">
      <w:pPr>
        <w:widowControl w:val="0"/>
        <w:autoSpaceDE w:val="0"/>
        <w:autoSpaceDN w:val="0"/>
        <w:adjustRightInd w:val="0"/>
        <w:spacing w:after="0" w:line="240" w:lineRule="auto"/>
        <w:rPr>
          <w:rFonts w:ascii="Aptos Light" w:hAnsi="Aptos Light" w:cs="Arial Rounded MT Bold"/>
          <w:sz w:val="20"/>
          <w:szCs w:val="20"/>
        </w:rPr>
      </w:pPr>
    </w:p>
    <w:p w14:paraId="3B64BE00" w14:textId="527E158F" w:rsidR="001F7A6E" w:rsidRPr="002848EB" w:rsidRDefault="001F7A6E" w:rsidP="003042F6">
      <w:pPr>
        <w:widowControl w:val="0"/>
        <w:autoSpaceDE w:val="0"/>
        <w:autoSpaceDN w:val="0"/>
        <w:adjustRightInd w:val="0"/>
        <w:spacing w:after="0" w:line="240" w:lineRule="auto"/>
        <w:rPr>
          <w:rFonts w:ascii="Aptos Light" w:hAnsi="Aptos Light" w:cs="Verdana"/>
          <w:sz w:val="20"/>
          <w:szCs w:val="20"/>
        </w:rPr>
      </w:pPr>
      <w:r w:rsidRPr="002848EB">
        <w:rPr>
          <w:rFonts w:ascii="Aptos Light" w:hAnsi="Aptos Light" w:cs="Verdana"/>
          <w:sz w:val="20"/>
          <w:szCs w:val="20"/>
        </w:rPr>
        <w:t xml:space="preserve">General Instructions: This document is protected. Only the sections that are intentionally left blank are open for input. Any modifications must be negotiated and approved by </w:t>
      </w:r>
      <w:r w:rsidR="00D8220B" w:rsidRPr="002848EB">
        <w:rPr>
          <w:rFonts w:ascii="Aptos Light" w:hAnsi="Aptos Light" w:cs="Verdana"/>
          <w:sz w:val="20"/>
          <w:szCs w:val="20"/>
        </w:rPr>
        <w:t xml:space="preserve">GSS </w:t>
      </w:r>
      <w:r w:rsidRPr="002848EB">
        <w:rPr>
          <w:rFonts w:ascii="Aptos Light" w:hAnsi="Aptos Light" w:cs="Verdana"/>
          <w:sz w:val="20"/>
          <w:szCs w:val="20"/>
        </w:rPr>
        <w:t>Contract Administration (“authorized changes”). Any changes made outside of this process will be considered invalid, even if the document has been signed or a purchase order has been executed.</w:t>
      </w:r>
    </w:p>
    <w:p w14:paraId="5B7D43F0" w14:textId="77777777" w:rsidR="001F7A6E" w:rsidRPr="002848EB" w:rsidRDefault="001F7A6E" w:rsidP="003042F6">
      <w:pPr>
        <w:widowControl w:val="0"/>
        <w:autoSpaceDE w:val="0"/>
        <w:autoSpaceDN w:val="0"/>
        <w:adjustRightInd w:val="0"/>
        <w:spacing w:after="0" w:line="240" w:lineRule="auto"/>
        <w:rPr>
          <w:rFonts w:ascii="Aptos Light" w:hAnsi="Aptos Light" w:cs="Verdana"/>
          <w:sz w:val="20"/>
          <w:szCs w:val="20"/>
        </w:rPr>
      </w:pPr>
    </w:p>
    <w:p w14:paraId="22D9D7F9" w14:textId="2996DFA8" w:rsidR="001F7A6E" w:rsidRPr="002848EB" w:rsidRDefault="001F7A6E" w:rsidP="003042F6">
      <w:pPr>
        <w:widowControl w:val="0"/>
        <w:autoSpaceDE w:val="0"/>
        <w:autoSpaceDN w:val="0"/>
        <w:adjustRightInd w:val="0"/>
        <w:spacing w:after="0" w:line="240" w:lineRule="auto"/>
        <w:rPr>
          <w:rFonts w:ascii="Aptos Light" w:hAnsi="Aptos Light" w:cs="Verdana"/>
          <w:sz w:val="20"/>
          <w:szCs w:val="20"/>
        </w:rPr>
      </w:pPr>
      <w:r w:rsidRPr="002848EB">
        <w:rPr>
          <w:rFonts w:ascii="Aptos Light" w:hAnsi="Aptos Light" w:cs="Verdana"/>
          <w:sz w:val="20"/>
          <w:szCs w:val="20"/>
        </w:rPr>
        <w:t xml:space="preserve">This Master Supplier Agreement (MSA) must be fully completed and returned to </w:t>
      </w:r>
      <w:r w:rsidR="00D8220B" w:rsidRPr="002848EB">
        <w:rPr>
          <w:rFonts w:ascii="Aptos Light" w:hAnsi="Aptos Light" w:cs="Verdana"/>
          <w:sz w:val="20"/>
          <w:szCs w:val="20"/>
        </w:rPr>
        <w:t xml:space="preserve">GSS </w:t>
      </w:r>
      <w:r w:rsidRPr="002848EB">
        <w:rPr>
          <w:rFonts w:ascii="Aptos Light" w:hAnsi="Aptos Light" w:cs="Verdana"/>
          <w:sz w:val="20"/>
          <w:szCs w:val="20"/>
        </w:rPr>
        <w:t xml:space="preserve">Contract Administration before any services </w:t>
      </w:r>
      <w:r w:rsidR="00CA37F5" w:rsidRPr="002848EB">
        <w:rPr>
          <w:rFonts w:ascii="Aptos Light" w:hAnsi="Aptos Light" w:cs="Verdana"/>
          <w:sz w:val="20"/>
          <w:szCs w:val="20"/>
        </w:rPr>
        <w:t>are</w:t>
      </w:r>
      <w:r w:rsidRPr="002848EB">
        <w:rPr>
          <w:rFonts w:ascii="Aptos Light" w:hAnsi="Aptos Light" w:cs="Verdana"/>
          <w:sz w:val="20"/>
          <w:szCs w:val="20"/>
        </w:rPr>
        <w:t xml:space="preserve"> considered. Incomplete agreements will not be processed.</w:t>
      </w:r>
    </w:p>
    <w:p w14:paraId="4E4F2EA3" w14:textId="77777777" w:rsidR="001F7A6E" w:rsidRPr="002848EB" w:rsidRDefault="001F7A6E" w:rsidP="003042F6">
      <w:pPr>
        <w:widowControl w:val="0"/>
        <w:autoSpaceDE w:val="0"/>
        <w:autoSpaceDN w:val="0"/>
        <w:adjustRightInd w:val="0"/>
        <w:spacing w:after="0" w:line="240" w:lineRule="auto"/>
        <w:rPr>
          <w:rFonts w:ascii="Aptos Light" w:hAnsi="Aptos Light" w:cs="Verdana"/>
          <w:sz w:val="20"/>
          <w:szCs w:val="20"/>
        </w:rPr>
      </w:pPr>
    </w:p>
    <w:p w14:paraId="5FB794C8" w14:textId="518D4ADA" w:rsidR="00D8220B" w:rsidRPr="002848EB" w:rsidRDefault="001F7A6E" w:rsidP="003042F6">
      <w:pPr>
        <w:widowControl w:val="0"/>
        <w:autoSpaceDE w:val="0"/>
        <w:autoSpaceDN w:val="0"/>
        <w:adjustRightInd w:val="0"/>
        <w:spacing w:after="0" w:line="240" w:lineRule="auto"/>
        <w:rPr>
          <w:rFonts w:ascii="Aptos Light" w:hAnsi="Aptos Light" w:cstheme="majorHAnsi"/>
          <w:b/>
          <w:sz w:val="20"/>
          <w:szCs w:val="20"/>
        </w:rPr>
      </w:pPr>
      <w:r w:rsidRPr="002848EB">
        <w:rPr>
          <w:rFonts w:ascii="Aptos Light" w:hAnsi="Aptos Light" w:cs="Verdana"/>
          <w:sz w:val="20"/>
          <w:szCs w:val="20"/>
        </w:rPr>
        <w:t>If you have any questions, please contact</w:t>
      </w:r>
      <w:r w:rsidR="002F0532" w:rsidRPr="002848EB">
        <w:rPr>
          <w:rFonts w:ascii="Aptos Light" w:hAnsi="Aptos Light" w:cs="Verdana"/>
          <w:sz w:val="20"/>
          <w:szCs w:val="20"/>
        </w:rPr>
        <w:t xml:space="preserve"> </w:t>
      </w:r>
      <w:r w:rsidR="00D8220B" w:rsidRPr="002848EB">
        <w:rPr>
          <w:rFonts w:ascii="Aptos Light" w:hAnsi="Aptos Light" w:cs="Verdana"/>
          <w:sz w:val="20"/>
          <w:szCs w:val="20"/>
        </w:rPr>
        <w:t xml:space="preserve">GSS </w:t>
      </w:r>
      <w:r w:rsidRPr="002848EB">
        <w:rPr>
          <w:rFonts w:ascii="Aptos Light" w:hAnsi="Aptos Light" w:cs="Verdana"/>
          <w:sz w:val="20"/>
          <w:szCs w:val="20"/>
        </w:rPr>
        <w:t>Contract Administration</w:t>
      </w:r>
      <w:r w:rsidR="002F0532" w:rsidRPr="002848EB">
        <w:rPr>
          <w:rFonts w:ascii="Aptos Light" w:hAnsi="Aptos Light" w:cs="Verdana"/>
          <w:sz w:val="20"/>
          <w:szCs w:val="20"/>
        </w:rPr>
        <w:t xml:space="preserve"> via email at</w:t>
      </w:r>
      <w:r w:rsidR="00D8220B" w:rsidRPr="002848EB">
        <w:rPr>
          <w:rFonts w:ascii="Aptos Light" w:hAnsi="Aptos Light" w:cs="Verdana"/>
          <w:sz w:val="20"/>
          <w:szCs w:val="20"/>
        </w:rPr>
        <w:t xml:space="preserve"> </w:t>
      </w:r>
      <w:hyperlink r:id="rId9" w:history="1">
        <w:r w:rsidR="00D8220B" w:rsidRPr="002848EB">
          <w:rPr>
            <w:rStyle w:val="Hyperlink"/>
            <w:rFonts w:ascii="Aptos Light" w:hAnsi="Aptos Light" w:cstheme="majorHAnsi"/>
            <w:b/>
            <w:sz w:val="20"/>
            <w:szCs w:val="20"/>
            <w:u w:val="none"/>
          </w:rPr>
          <w:t>hr@gsspros.com</w:t>
        </w:r>
      </w:hyperlink>
    </w:p>
    <w:p w14:paraId="628C0A2D" w14:textId="445B8E8C" w:rsidR="001F7A6E" w:rsidRPr="002848EB" w:rsidRDefault="001F7A6E" w:rsidP="003042F6">
      <w:pPr>
        <w:widowControl w:val="0"/>
        <w:autoSpaceDE w:val="0"/>
        <w:autoSpaceDN w:val="0"/>
        <w:adjustRightInd w:val="0"/>
        <w:spacing w:after="0" w:line="240" w:lineRule="auto"/>
        <w:rPr>
          <w:rFonts w:ascii="Aptos Light" w:hAnsi="Aptos Light" w:cs="Verdana"/>
          <w:sz w:val="20"/>
          <w:szCs w:val="20"/>
        </w:rPr>
      </w:pPr>
    </w:p>
    <w:p w14:paraId="43809BBF" w14:textId="77777777" w:rsidR="001F7A6E" w:rsidRPr="002848EB" w:rsidRDefault="001F7A6E" w:rsidP="003042F6">
      <w:pPr>
        <w:widowControl w:val="0"/>
        <w:autoSpaceDE w:val="0"/>
        <w:autoSpaceDN w:val="0"/>
        <w:adjustRightInd w:val="0"/>
        <w:spacing w:after="0" w:line="240" w:lineRule="auto"/>
        <w:rPr>
          <w:rFonts w:ascii="Aptos Light" w:hAnsi="Aptos Light" w:cs="Segoe UI Emoji"/>
          <w:sz w:val="20"/>
          <w:szCs w:val="20"/>
        </w:rPr>
      </w:pPr>
    </w:p>
    <w:p w14:paraId="7CDE2602" w14:textId="2980435F" w:rsidR="001F7A6E" w:rsidRPr="002848EB" w:rsidRDefault="001F7A6E" w:rsidP="003042F6">
      <w:pPr>
        <w:widowControl w:val="0"/>
        <w:autoSpaceDE w:val="0"/>
        <w:autoSpaceDN w:val="0"/>
        <w:adjustRightInd w:val="0"/>
        <w:spacing w:after="0" w:line="240" w:lineRule="auto"/>
        <w:rPr>
          <w:rFonts w:ascii="Aptos Light" w:hAnsi="Aptos Light" w:cs="Verdana"/>
          <w:sz w:val="20"/>
          <w:szCs w:val="20"/>
        </w:rPr>
      </w:pPr>
    </w:p>
    <w:p w14:paraId="6E77C962" w14:textId="77777777" w:rsidR="00112EAE" w:rsidRPr="002848EB" w:rsidRDefault="00112EAE" w:rsidP="003042F6">
      <w:pPr>
        <w:widowControl w:val="0"/>
        <w:autoSpaceDE w:val="0"/>
        <w:autoSpaceDN w:val="0"/>
        <w:adjustRightInd w:val="0"/>
        <w:spacing w:after="0" w:line="240" w:lineRule="auto"/>
        <w:rPr>
          <w:rFonts w:ascii="Aptos Light" w:hAnsi="Aptos Light"/>
          <w:color w:val="FF0000"/>
          <w:sz w:val="20"/>
          <w:szCs w:val="20"/>
          <w14:shadow w14:blurRad="50800" w14:dist="38100" w14:dir="2700000" w14:sx="100000" w14:sy="100000" w14:kx="0" w14:ky="0" w14:algn="tl">
            <w14:srgbClr w14:val="000000">
              <w14:alpha w14:val="60000"/>
            </w14:srgbClr>
          </w14:shadow>
        </w:rPr>
      </w:pPr>
    </w:p>
    <w:p w14:paraId="0475AB97" w14:textId="77777777" w:rsidR="00112EAE" w:rsidRPr="002848EB" w:rsidRDefault="00112EAE" w:rsidP="003042F6">
      <w:pPr>
        <w:widowControl w:val="0"/>
        <w:autoSpaceDE w:val="0"/>
        <w:autoSpaceDN w:val="0"/>
        <w:adjustRightInd w:val="0"/>
        <w:spacing w:after="0" w:line="240" w:lineRule="auto"/>
        <w:rPr>
          <w:rFonts w:ascii="Aptos Light" w:hAnsi="Aptos Light"/>
          <w:color w:val="FF0000"/>
          <w:sz w:val="20"/>
          <w:szCs w:val="20"/>
          <w14:shadow w14:blurRad="50800" w14:dist="38100" w14:dir="2700000" w14:sx="100000" w14:sy="100000" w14:kx="0" w14:ky="0" w14:algn="tl">
            <w14:srgbClr w14:val="000000">
              <w14:alpha w14:val="60000"/>
            </w14:srgbClr>
          </w14:shadow>
        </w:rPr>
      </w:pPr>
    </w:p>
    <w:p w14:paraId="35D376FC" w14:textId="77777777" w:rsidR="00163E3C" w:rsidRPr="002848EB" w:rsidRDefault="00163E3C" w:rsidP="003042F6">
      <w:pPr>
        <w:widowControl w:val="0"/>
        <w:autoSpaceDE w:val="0"/>
        <w:autoSpaceDN w:val="0"/>
        <w:adjustRightInd w:val="0"/>
        <w:spacing w:after="0" w:line="240" w:lineRule="auto"/>
        <w:rPr>
          <w:rFonts w:ascii="Aptos Light" w:hAnsi="Aptos Light"/>
          <w:color w:val="FF0000"/>
          <w:sz w:val="20"/>
          <w:szCs w:val="20"/>
          <w14:shadow w14:blurRad="50800" w14:dist="38100" w14:dir="2700000" w14:sx="100000" w14:sy="100000" w14:kx="0" w14:ky="0" w14:algn="tl">
            <w14:srgbClr w14:val="000000">
              <w14:alpha w14:val="60000"/>
            </w14:srgbClr>
          </w14:shadow>
        </w:rPr>
      </w:pPr>
    </w:p>
    <w:p w14:paraId="697CA772" w14:textId="77777777" w:rsidR="00163E3C" w:rsidRPr="002848EB" w:rsidRDefault="00163E3C" w:rsidP="003042F6">
      <w:pPr>
        <w:widowControl w:val="0"/>
        <w:autoSpaceDE w:val="0"/>
        <w:autoSpaceDN w:val="0"/>
        <w:adjustRightInd w:val="0"/>
        <w:spacing w:after="0" w:line="240" w:lineRule="auto"/>
        <w:rPr>
          <w:rFonts w:ascii="Aptos Light" w:hAnsi="Aptos Light"/>
          <w:color w:val="FF0000"/>
          <w:sz w:val="20"/>
          <w:szCs w:val="20"/>
          <w14:shadow w14:blurRad="50800" w14:dist="38100" w14:dir="2700000" w14:sx="100000" w14:sy="100000" w14:kx="0" w14:ky="0" w14:algn="tl">
            <w14:srgbClr w14:val="000000">
              <w14:alpha w14:val="60000"/>
            </w14:srgbClr>
          </w14:shadow>
        </w:rPr>
      </w:pPr>
    </w:p>
    <w:p w14:paraId="5F15422C" w14:textId="77777777" w:rsidR="00163E3C" w:rsidRPr="002848EB" w:rsidRDefault="00163E3C" w:rsidP="003042F6">
      <w:pPr>
        <w:widowControl w:val="0"/>
        <w:autoSpaceDE w:val="0"/>
        <w:autoSpaceDN w:val="0"/>
        <w:adjustRightInd w:val="0"/>
        <w:spacing w:after="0" w:line="240" w:lineRule="auto"/>
        <w:rPr>
          <w:rFonts w:ascii="Aptos Light" w:hAnsi="Aptos Light"/>
          <w:color w:val="FF0000"/>
          <w:sz w:val="20"/>
          <w:szCs w:val="20"/>
          <w14:shadow w14:blurRad="50800" w14:dist="38100" w14:dir="2700000" w14:sx="100000" w14:sy="100000" w14:kx="0" w14:ky="0" w14:algn="tl">
            <w14:srgbClr w14:val="000000">
              <w14:alpha w14:val="60000"/>
            </w14:srgbClr>
          </w14:shadow>
        </w:rPr>
      </w:pPr>
    </w:p>
    <w:p w14:paraId="715CE98D" w14:textId="77777777" w:rsidR="00DF0E3A" w:rsidRPr="002848EB" w:rsidRDefault="00DF0E3A" w:rsidP="003042F6">
      <w:pPr>
        <w:widowControl w:val="0"/>
        <w:autoSpaceDE w:val="0"/>
        <w:autoSpaceDN w:val="0"/>
        <w:adjustRightInd w:val="0"/>
        <w:spacing w:after="0" w:line="240" w:lineRule="auto"/>
        <w:rPr>
          <w:rFonts w:ascii="Aptos Light" w:hAnsi="Aptos Light"/>
          <w:color w:val="FF0000"/>
          <w:sz w:val="20"/>
          <w:szCs w:val="20"/>
          <w14:shadow w14:blurRad="50800" w14:dist="38100" w14:dir="2700000" w14:sx="100000" w14:sy="100000" w14:kx="0" w14:ky="0" w14:algn="tl">
            <w14:srgbClr w14:val="000000">
              <w14:alpha w14:val="60000"/>
            </w14:srgbClr>
          </w14:shadow>
        </w:rPr>
      </w:pPr>
    </w:p>
    <w:p w14:paraId="6EB4A98F" w14:textId="1ACF3D99" w:rsidR="00163E3C" w:rsidRPr="002848EB" w:rsidRDefault="00163E3C" w:rsidP="003042F6">
      <w:pPr>
        <w:widowControl w:val="0"/>
        <w:autoSpaceDE w:val="0"/>
        <w:autoSpaceDN w:val="0"/>
        <w:adjustRightInd w:val="0"/>
        <w:spacing w:after="0" w:line="240" w:lineRule="auto"/>
        <w:rPr>
          <w:rFonts w:ascii="Aptos Light" w:hAnsi="Aptos Light"/>
          <w:color w:val="FF0000"/>
          <w:sz w:val="20"/>
          <w:szCs w:val="20"/>
          <w14:shadow w14:blurRad="50800" w14:dist="38100" w14:dir="2700000" w14:sx="100000" w14:sy="100000" w14:kx="0" w14:ky="0" w14:algn="tl">
            <w14:srgbClr w14:val="000000">
              <w14:alpha w14:val="60000"/>
            </w14:srgbClr>
          </w14:shadow>
        </w:rPr>
      </w:pPr>
    </w:p>
    <w:p w14:paraId="1B7AD91F" w14:textId="52E83920" w:rsidR="002F0532" w:rsidRPr="002848EB" w:rsidRDefault="002F0532" w:rsidP="003042F6">
      <w:pPr>
        <w:widowControl w:val="0"/>
        <w:autoSpaceDE w:val="0"/>
        <w:autoSpaceDN w:val="0"/>
        <w:adjustRightInd w:val="0"/>
        <w:spacing w:after="0" w:line="240" w:lineRule="auto"/>
        <w:rPr>
          <w:rFonts w:ascii="Aptos Light" w:hAnsi="Aptos Light"/>
          <w:color w:val="FF0000"/>
          <w:sz w:val="20"/>
          <w:szCs w:val="20"/>
          <w14:shadow w14:blurRad="50800" w14:dist="38100" w14:dir="2700000" w14:sx="100000" w14:sy="100000" w14:kx="0" w14:ky="0" w14:algn="tl">
            <w14:srgbClr w14:val="000000">
              <w14:alpha w14:val="60000"/>
            </w14:srgbClr>
          </w14:shadow>
        </w:rPr>
      </w:pPr>
    </w:p>
    <w:p w14:paraId="5EDB7EC3" w14:textId="6957F075" w:rsidR="009715F3" w:rsidRPr="002848EB" w:rsidRDefault="009715F3" w:rsidP="003042F6">
      <w:pPr>
        <w:widowControl w:val="0"/>
        <w:autoSpaceDE w:val="0"/>
        <w:autoSpaceDN w:val="0"/>
        <w:adjustRightInd w:val="0"/>
        <w:spacing w:after="0" w:line="240" w:lineRule="auto"/>
        <w:jc w:val="center"/>
        <w:rPr>
          <w:rFonts w:ascii="Aptos Light" w:hAnsi="Aptos Light"/>
          <w:b/>
          <w:color w:val="000000" w:themeColor="text1"/>
          <w:spacing w:val="10"/>
          <w:sz w:val="24"/>
          <w:szCs w:val="24"/>
          <w14:shadow w14:blurRad="50800" w14:dist="38100" w14:dir="2700000" w14:sx="100000" w14:sy="100000" w14:kx="0" w14:ky="0" w14:algn="tl">
            <w14:srgbClr w14:val="000000">
              <w14:alpha w14:val="60000"/>
            </w14:srgbClr>
          </w14:shadow>
        </w:rPr>
      </w:pPr>
      <w:r w:rsidRPr="002848EB">
        <w:rPr>
          <w:rFonts w:ascii="Aptos Light" w:hAnsi="Aptos Light"/>
          <w:b/>
          <w:color w:val="000000" w:themeColor="text1"/>
          <w:spacing w:val="10"/>
          <w:sz w:val="24"/>
          <w:szCs w:val="24"/>
          <w14:shadow w14:blurRad="50800" w14:dist="38100" w14:dir="2700000" w14:sx="100000" w14:sy="100000" w14:kx="0" w14:ky="0" w14:algn="tl">
            <w14:srgbClr w14:val="000000">
              <w14:alpha w14:val="60000"/>
            </w14:srgbClr>
          </w14:shadow>
        </w:rPr>
        <w:t xml:space="preserve">SUPPLIER </w:t>
      </w:r>
      <w:r w:rsidR="00021FC0" w:rsidRPr="002848EB">
        <w:rPr>
          <w:rFonts w:ascii="Aptos Light" w:hAnsi="Aptos Light"/>
          <w:b/>
          <w:color w:val="000000" w:themeColor="text1"/>
          <w:spacing w:val="10"/>
          <w:sz w:val="24"/>
          <w:szCs w:val="24"/>
          <w14:shadow w14:blurRad="50800" w14:dist="38100" w14:dir="2700000" w14:sx="100000" w14:sy="100000" w14:kx="0" w14:ky="0" w14:algn="tl">
            <w14:srgbClr w14:val="000000">
              <w14:alpha w14:val="60000"/>
            </w14:srgbClr>
          </w14:shadow>
        </w:rPr>
        <w:t xml:space="preserve">BUSINESS </w:t>
      </w:r>
      <w:r w:rsidR="00BF5F89" w:rsidRPr="002848EB">
        <w:rPr>
          <w:rFonts w:ascii="Aptos Light" w:hAnsi="Aptos Light"/>
          <w:b/>
          <w:color w:val="000000" w:themeColor="text1"/>
          <w:spacing w:val="10"/>
          <w:sz w:val="24"/>
          <w:szCs w:val="24"/>
          <w14:shadow w14:blurRad="50800" w14:dist="38100" w14:dir="2700000" w14:sx="100000" w14:sy="100000" w14:kx="0" w14:ky="0" w14:algn="tl">
            <w14:srgbClr w14:val="000000">
              <w14:alpha w14:val="60000"/>
            </w14:srgbClr>
          </w14:shadow>
        </w:rPr>
        <w:t>INFORMATION</w:t>
      </w:r>
    </w:p>
    <w:p w14:paraId="259AE0D9" w14:textId="77777777" w:rsidR="009715F3" w:rsidRPr="002848EB" w:rsidRDefault="009715F3" w:rsidP="003042F6">
      <w:pPr>
        <w:widowControl w:val="0"/>
        <w:autoSpaceDE w:val="0"/>
        <w:autoSpaceDN w:val="0"/>
        <w:adjustRightInd w:val="0"/>
        <w:spacing w:after="0" w:line="240" w:lineRule="auto"/>
        <w:rPr>
          <w:rFonts w:ascii="Aptos Light" w:hAnsi="Aptos Light"/>
          <w:b/>
          <w:color w:val="000000" w:themeColor="text1"/>
          <w:spacing w:val="10"/>
          <w:sz w:val="20"/>
          <w:szCs w:val="20"/>
          <w14:shadow w14:blurRad="50800" w14:dist="38100" w14:dir="2700000" w14:sx="100000" w14:sy="100000" w14:kx="0" w14:ky="0" w14:algn="tl">
            <w14:srgbClr w14:val="000000">
              <w14:alpha w14:val="60000"/>
            </w14:srgbClr>
          </w14:shadow>
        </w:rPr>
      </w:pPr>
    </w:p>
    <w:p w14:paraId="41B0AEC9" w14:textId="77777777" w:rsidR="009715F3" w:rsidRPr="002848EB" w:rsidRDefault="009715F3" w:rsidP="003042F6">
      <w:pPr>
        <w:spacing w:after="0" w:line="240" w:lineRule="auto"/>
        <w:rPr>
          <w:rFonts w:ascii="Aptos Light" w:hAnsi="Aptos Light"/>
          <w:sz w:val="20"/>
          <w:szCs w:val="20"/>
        </w:rPr>
      </w:pPr>
    </w:p>
    <w:p w14:paraId="322E3993"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Legal Business Name: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32638D1A" w14:textId="77777777" w:rsidR="009715F3" w:rsidRPr="002848EB" w:rsidRDefault="009715F3" w:rsidP="003042F6">
      <w:pPr>
        <w:spacing w:after="0" w:line="240" w:lineRule="auto"/>
        <w:rPr>
          <w:rFonts w:ascii="Aptos Light" w:hAnsi="Aptos Light"/>
          <w:sz w:val="20"/>
          <w:szCs w:val="20"/>
        </w:rPr>
      </w:pPr>
    </w:p>
    <w:p w14:paraId="3028E9F9"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Taxpayer ID Number (TIN):</w:t>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2CA4D2E5" w14:textId="77777777" w:rsidR="009715F3" w:rsidRPr="002848EB" w:rsidRDefault="009715F3" w:rsidP="003042F6">
      <w:pPr>
        <w:spacing w:after="0" w:line="240" w:lineRule="auto"/>
        <w:rPr>
          <w:rFonts w:ascii="Aptos Light" w:hAnsi="Aptos Light"/>
          <w:sz w:val="20"/>
          <w:szCs w:val="20"/>
        </w:rPr>
      </w:pPr>
    </w:p>
    <w:p w14:paraId="4A3B6213" w14:textId="77777777" w:rsidR="00E978B0" w:rsidRPr="002848EB" w:rsidRDefault="00E978B0" w:rsidP="003042F6">
      <w:pPr>
        <w:spacing w:after="0" w:line="240" w:lineRule="auto"/>
        <w:rPr>
          <w:rFonts w:ascii="Aptos Light" w:hAnsi="Aptos Light"/>
          <w:sz w:val="20"/>
          <w:szCs w:val="20"/>
        </w:rPr>
      </w:pPr>
      <w:r w:rsidRPr="002848EB">
        <w:rPr>
          <w:rFonts w:ascii="Aptos Light" w:hAnsi="Aptos Light"/>
          <w:sz w:val="20"/>
          <w:szCs w:val="20"/>
        </w:rPr>
        <w:t>State of Incorporation:</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632E464C" w14:textId="77777777" w:rsidR="00E978B0" w:rsidRPr="002848EB" w:rsidRDefault="00E978B0" w:rsidP="003042F6">
      <w:pPr>
        <w:spacing w:after="0" w:line="240" w:lineRule="auto"/>
        <w:rPr>
          <w:rFonts w:ascii="Aptos Light" w:hAnsi="Aptos Light"/>
          <w:sz w:val="20"/>
          <w:szCs w:val="20"/>
        </w:rPr>
      </w:pPr>
    </w:p>
    <w:p w14:paraId="014BB1D2" w14:textId="77777777" w:rsidR="00386593" w:rsidRPr="002848EB" w:rsidRDefault="00386593" w:rsidP="003042F6">
      <w:pPr>
        <w:spacing w:after="0" w:line="240" w:lineRule="auto"/>
        <w:rPr>
          <w:rFonts w:ascii="Aptos Light" w:hAnsi="Aptos Light" w:cs="Franklin Gothic Medium"/>
          <w:position w:val="-7"/>
          <w:sz w:val="20"/>
          <w:szCs w:val="20"/>
        </w:rPr>
      </w:pPr>
      <w:r w:rsidRPr="002848EB">
        <w:rPr>
          <w:rFonts w:ascii="Aptos Light" w:hAnsi="Aptos Light"/>
          <w:sz w:val="20"/>
          <w:szCs w:val="20"/>
        </w:rPr>
        <w:t>Corporate Office Street Address:</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4FF18175" w14:textId="77777777" w:rsidR="00386593" w:rsidRPr="002848EB" w:rsidRDefault="00386593" w:rsidP="003042F6">
      <w:pPr>
        <w:spacing w:after="0" w:line="240" w:lineRule="auto"/>
        <w:rPr>
          <w:rFonts w:ascii="Aptos Light" w:hAnsi="Aptos Light" w:cs="Franklin Gothic Medium"/>
          <w:position w:val="-7"/>
          <w:sz w:val="20"/>
          <w:szCs w:val="20"/>
        </w:rPr>
      </w:pPr>
    </w:p>
    <w:p w14:paraId="7F0039DF"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City:</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46B9198C" w14:textId="77777777" w:rsidR="009715F3" w:rsidRPr="002848EB" w:rsidRDefault="009715F3" w:rsidP="003042F6">
      <w:pPr>
        <w:spacing w:after="0" w:line="240" w:lineRule="auto"/>
        <w:rPr>
          <w:rFonts w:ascii="Aptos Light" w:hAnsi="Aptos Light"/>
          <w:sz w:val="20"/>
          <w:szCs w:val="20"/>
        </w:rPr>
      </w:pPr>
    </w:p>
    <w:p w14:paraId="4615DB50"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State: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4F8B6287" w14:textId="77777777" w:rsidR="009715F3" w:rsidRPr="002848EB" w:rsidRDefault="009715F3" w:rsidP="003042F6">
      <w:pPr>
        <w:spacing w:after="0" w:line="240" w:lineRule="auto"/>
        <w:rPr>
          <w:rFonts w:ascii="Aptos Light" w:hAnsi="Aptos Light"/>
          <w:sz w:val="20"/>
          <w:szCs w:val="20"/>
        </w:rPr>
      </w:pPr>
    </w:p>
    <w:p w14:paraId="314FC669"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Zip Code:</w:t>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5C7B7D2A" w14:textId="77777777" w:rsidR="009715F3" w:rsidRPr="002848EB" w:rsidRDefault="009715F3" w:rsidP="003042F6">
      <w:pPr>
        <w:spacing w:after="0" w:line="240" w:lineRule="auto"/>
        <w:rPr>
          <w:rFonts w:ascii="Aptos Light" w:hAnsi="Aptos Light"/>
          <w:sz w:val="20"/>
          <w:szCs w:val="20"/>
        </w:rPr>
      </w:pPr>
    </w:p>
    <w:p w14:paraId="087D97FE" w14:textId="74092AE6"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Main Telephone Number:</w:t>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D8220B"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553C95AF" w14:textId="77777777" w:rsidR="009715F3" w:rsidRPr="002848EB" w:rsidRDefault="009715F3" w:rsidP="003042F6">
      <w:pPr>
        <w:spacing w:after="0" w:line="240" w:lineRule="auto"/>
        <w:rPr>
          <w:rFonts w:ascii="Aptos Light" w:hAnsi="Aptos Light"/>
          <w:sz w:val="20"/>
          <w:szCs w:val="20"/>
        </w:rPr>
      </w:pPr>
    </w:p>
    <w:p w14:paraId="25906CD1"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Website Address:</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30AB5DCD" w14:textId="77777777" w:rsidR="009715F3" w:rsidRPr="002848EB" w:rsidRDefault="009715F3" w:rsidP="003042F6">
      <w:pPr>
        <w:spacing w:after="0" w:line="240" w:lineRule="auto"/>
        <w:rPr>
          <w:rFonts w:ascii="Aptos Light" w:hAnsi="Aptos Light"/>
          <w:sz w:val="20"/>
          <w:szCs w:val="20"/>
        </w:rPr>
      </w:pPr>
    </w:p>
    <w:p w14:paraId="393A4D13" w14:textId="1EBFB317" w:rsidR="00386593" w:rsidRPr="002848EB" w:rsidRDefault="00386593" w:rsidP="003042F6">
      <w:pPr>
        <w:spacing w:after="0" w:line="240" w:lineRule="auto"/>
        <w:rPr>
          <w:rFonts w:ascii="Aptos Light" w:hAnsi="Aptos Light"/>
          <w:sz w:val="20"/>
          <w:szCs w:val="20"/>
        </w:rPr>
      </w:pPr>
      <w:r w:rsidRPr="002848EB">
        <w:rPr>
          <w:rFonts w:ascii="Aptos Light" w:hAnsi="Aptos Light"/>
          <w:sz w:val="20"/>
          <w:szCs w:val="20"/>
        </w:rPr>
        <w:t>Signatory Name: (authorized mgmt. members only)</w:t>
      </w:r>
      <w:r w:rsidR="00D8220B"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0CABB64F" w14:textId="77777777" w:rsidR="00386593" w:rsidRPr="002848EB" w:rsidRDefault="00386593" w:rsidP="003042F6">
      <w:pPr>
        <w:spacing w:after="0" w:line="240" w:lineRule="auto"/>
        <w:rPr>
          <w:rFonts w:ascii="Aptos Light" w:hAnsi="Aptos Light"/>
          <w:sz w:val="20"/>
          <w:szCs w:val="20"/>
        </w:rPr>
      </w:pPr>
    </w:p>
    <w:p w14:paraId="327DB776" w14:textId="3B4644CF" w:rsidR="00386593" w:rsidRPr="002848EB" w:rsidRDefault="00386593" w:rsidP="003042F6">
      <w:pPr>
        <w:spacing w:after="0" w:line="240" w:lineRule="auto"/>
        <w:rPr>
          <w:rFonts w:ascii="Aptos Light" w:hAnsi="Aptos Light" w:cs="Franklin Gothic Medium"/>
          <w:position w:val="-7"/>
          <w:sz w:val="20"/>
          <w:szCs w:val="20"/>
        </w:rPr>
      </w:pPr>
      <w:r w:rsidRPr="002848EB">
        <w:rPr>
          <w:rFonts w:ascii="Aptos Light" w:hAnsi="Aptos Light"/>
          <w:sz w:val="20"/>
          <w:szCs w:val="20"/>
        </w:rPr>
        <w:t>Signatory Title:</w:t>
      </w:r>
      <w:r w:rsidRPr="002848EB">
        <w:rPr>
          <w:rFonts w:ascii="Aptos Light" w:hAnsi="Aptos Light"/>
          <w:sz w:val="20"/>
          <w:szCs w:val="20"/>
        </w:rPr>
        <w:tab/>
        <w:t>(authorized mgmt. members only)</w:t>
      </w:r>
      <w:r w:rsidRPr="002848EB">
        <w:rPr>
          <w:rFonts w:ascii="Aptos Light" w:hAnsi="Aptos Light"/>
          <w:sz w:val="20"/>
          <w:szCs w:val="20"/>
        </w:rPr>
        <w:tab/>
      </w:r>
      <w:r w:rsidR="00D8220B"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1BF3FDA4" w14:textId="77777777" w:rsidR="00386593" w:rsidRPr="002848EB" w:rsidRDefault="00386593" w:rsidP="003042F6">
      <w:pPr>
        <w:spacing w:after="0" w:line="240" w:lineRule="auto"/>
        <w:rPr>
          <w:rFonts w:ascii="Aptos Light" w:hAnsi="Aptos Light"/>
          <w:sz w:val="20"/>
          <w:szCs w:val="20"/>
        </w:rPr>
      </w:pPr>
    </w:p>
    <w:p w14:paraId="7A5632E6"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Point of Contact Name for Sales &amp; Recruitment:</w:t>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57EB95D8" w14:textId="77777777" w:rsidR="009715F3" w:rsidRPr="002848EB" w:rsidRDefault="009715F3" w:rsidP="003042F6">
      <w:pPr>
        <w:spacing w:after="0" w:line="240" w:lineRule="auto"/>
        <w:rPr>
          <w:rFonts w:ascii="Aptos Light" w:hAnsi="Aptos Light"/>
          <w:sz w:val="20"/>
          <w:szCs w:val="20"/>
        </w:rPr>
      </w:pPr>
    </w:p>
    <w:p w14:paraId="03E055B7"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PoC Title: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50450394" w14:textId="77777777" w:rsidR="009715F3" w:rsidRPr="002848EB" w:rsidRDefault="009715F3" w:rsidP="003042F6">
      <w:pPr>
        <w:spacing w:after="0" w:line="240" w:lineRule="auto"/>
        <w:rPr>
          <w:rFonts w:ascii="Aptos Light" w:hAnsi="Aptos Light"/>
          <w:sz w:val="20"/>
          <w:szCs w:val="20"/>
        </w:rPr>
      </w:pPr>
    </w:p>
    <w:p w14:paraId="02A72427" w14:textId="77777777" w:rsidR="009715F3" w:rsidRPr="002848EB" w:rsidRDefault="009715F3" w:rsidP="003042F6">
      <w:pPr>
        <w:spacing w:after="0" w:line="240" w:lineRule="auto"/>
        <w:rPr>
          <w:rFonts w:ascii="Aptos Light" w:hAnsi="Aptos Light"/>
          <w:sz w:val="20"/>
          <w:szCs w:val="20"/>
        </w:rPr>
      </w:pPr>
      <w:r w:rsidRPr="002848EB">
        <w:rPr>
          <w:rFonts w:ascii="Aptos Light" w:hAnsi="Aptos Light"/>
          <w:sz w:val="20"/>
          <w:szCs w:val="20"/>
        </w:rPr>
        <w:t>PoC Phone #:</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6122A869" w14:textId="77777777" w:rsidR="009715F3" w:rsidRPr="002848EB" w:rsidRDefault="009715F3" w:rsidP="003042F6">
      <w:pPr>
        <w:spacing w:after="0" w:line="240" w:lineRule="auto"/>
        <w:rPr>
          <w:rFonts w:ascii="Aptos Light" w:hAnsi="Aptos Light"/>
          <w:sz w:val="20"/>
          <w:szCs w:val="20"/>
        </w:rPr>
      </w:pPr>
    </w:p>
    <w:p w14:paraId="09A39F7D" w14:textId="77777777" w:rsidR="009715F3" w:rsidRPr="002848EB" w:rsidRDefault="009715F3" w:rsidP="003042F6">
      <w:pPr>
        <w:spacing w:after="0" w:line="240" w:lineRule="auto"/>
        <w:rPr>
          <w:rFonts w:ascii="Aptos Light" w:hAnsi="Aptos Light" w:cs="Franklin Gothic Medium"/>
          <w:position w:val="-7"/>
          <w:sz w:val="20"/>
          <w:szCs w:val="20"/>
        </w:rPr>
      </w:pPr>
      <w:r w:rsidRPr="002848EB">
        <w:rPr>
          <w:rFonts w:ascii="Aptos Light" w:hAnsi="Aptos Light"/>
          <w:sz w:val="20"/>
          <w:szCs w:val="20"/>
        </w:rPr>
        <w:t>PoC Email ID:</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B56E72"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652A32A2" w14:textId="77777777" w:rsidR="00B56E72" w:rsidRPr="002848EB" w:rsidRDefault="00B56E72" w:rsidP="003042F6">
      <w:pPr>
        <w:spacing w:after="0" w:line="240" w:lineRule="auto"/>
        <w:rPr>
          <w:rFonts w:ascii="Aptos Light" w:hAnsi="Aptos Light" w:cs="Franklin Gothic Medium"/>
          <w:position w:val="-7"/>
          <w:sz w:val="20"/>
          <w:szCs w:val="20"/>
        </w:rPr>
      </w:pPr>
    </w:p>
    <w:p w14:paraId="1EE561D9" w14:textId="77777777" w:rsidR="00B56E72" w:rsidRPr="002848EB" w:rsidRDefault="00B56E72" w:rsidP="003042F6">
      <w:pPr>
        <w:spacing w:after="0" w:line="240" w:lineRule="auto"/>
        <w:rPr>
          <w:rFonts w:ascii="Aptos Light" w:hAnsi="Aptos Light" w:cs="Franklin Gothic Medium"/>
          <w:position w:val="-7"/>
          <w:sz w:val="20"/>
          <w:szCs w:val="20"/>
        </w:rPr>
      </w:pPr>
      <w:r w:rsidRPr="002848EB">
        <w:rPr>
          <w:rFonts w:ascii="Aptos Light" w:hAnsi="Aptos Light"/>
          <w:sz w:val="20"/>
          <w:szCs w:val="20"/>
        </w:rPr>
        <w:t>Team Manager’s Name: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000725C6" w:rsidRPr="002848EB">
        <w:rPr>
          <w:rFonts w:ascii="Aptos Light" w:hAnsi="Aptos Light"/>
          <w:sz w:val="20"/>
          <w:szCs w:val="20"/>
        </w:rPr>
        <w:tab/>
      </w:r>
      <w:r w:rsidR="000725C6"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60E77202" w14:textId="77777777" w:rsidR="00B56E72" w:rsidRPr="002848EB" w:rsidRDefault="00B56E72" w:rsidP="003042F6">
      <w:pPr>
        <w:spacing w:after="0" w:line="240" w:lineRule="auto"/>
        <w:rPr>
          <w:rFonts w:ascii="Aptos Light" w:hAnsi="Aptos Light"/>
          <w:sz w:val="20"/>
          <w:szCs w:val="20"/>
        </w:rPr>
      </w:pPr>
    </w:p>
    <w:p w14:paraId="2A0DAF10" w14:textId="77777777" w:rsidR="00B56E72" w:rsidRPr="002848EB" w:rsidRDefault="00B56E72" w:rsidP="003042F6">
      <w:pPr>
        <w:spacing w:after="0" w:line="240" w:lineRule="auto"/>
        <w:rPr>
          <w:rFonts w:ascii="Aptos Light" w:hAnsi="Aptos Light" w:cs="Franklin Gothic Medium"/>
          <w:position w:val="-7"/>
          <w:sz w:val="20"/>
          <w:szCs w:val="20"/>
        </w:rPr>
      </w:pPr>
      <w:r w:rsidRPr="002848EB">
        <w:rPr>
          <w:rFonts w:ascii="Aptos Light" w:hAnsi="Aptos Light"/>
          <w:sz w:val="20"/>
          <w:szCs w:val="20"/>
        </w:rPr>
        <w:t>Manager Phone #:</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6A01C7B6" w14:textId="77777777" w:rsidR="00B56E72" w:rsidRPr="002848EB" w:rsidRDefault="00B56E72" w:rsidP="003042F6">
      <w:pPr>
        <w:spacing w:after="0" w:line="240" w:lineRule="auto"/>
        <w:rPr>
          <w:rFonts w:ascii="Aptos Light" w:hAnsi="Aptos Light"/>
          <w:sz w:val="20"/>
          <w:szCs w:val="20"/>
        </w:rPr>
      </w:pPr>
    </w:p>
    <w:p w14:paraId="61577538" w14:textId="77777777" w:rsidR="00B56E72" w:rsidRPr="002848EB" w:rsidRDefault="00B56E72" w:rsidP="003042F6">
      <w:pPr>
        <w:spacing w:after="0" w:line="240" w:lineRule="auto"/>
        <w:rPr>
          <w:rFonts w:ascii="Aptos Light" w:hAnsi="Aptos Light" w:cs="Franklin Gothic Medium"/>
          <w:position w:val="-7"/>
          <w:sz w:val="20"/>
          <w:szCs w:val="20"/>
        </w:rPr>
      </w:pPr>
      <w:r w:rsidRPr="002848EB">
        <w:rPr>
          <w:rFonts w:ascii="Aptos Light" w:hAnsi="Aptos Light"/>
          <w:sz w:val="20"/>
          <w:szCs w:val="20"/>
        </w:rPr>
        <w:t>Manager Email ID:</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cs="Franklin Gothic Medium"/>
          <w:position w:val="-7"/>
          <w:sz w:val="20"/>
          <w:szCs w:val="20"/>
        </w:rPr>
        <w:fldChar w:fldCharType="begin">
          <w:ffData>
            <w:name w:val="Text1"/>
            <w:enabled/>
            <w:calcOnExit w:val="0"/>
            <w:textInput/>
          </w:ffData>
        </w:fldChar>
      </w:r>
      <w:r w:rsidRPr="002848EB">
        <w:rPr>
          <w:rFonts w:ascii="Aptos Light" w:hAnsi="Aptos Light" w:cs="Franklin Gothic Medium"/>
          <w:position w:val="-7"/>
          <w:sz w:val="20"/>
          <w:szCs w:val="20"/>
        </w:rPr>
        <w:instrText xml:space="preserve"> FORMTEXT </w:instrText>
      </w:r>
      <w:r w:rsidRPr="002848EB">
        <w:rPr>
          <w:rFonts w:ascii="Aptos Light" w:hAnsi="Aptos Light" w:cs="Franklin Gothic Medium"/>
          <w:position w:val="-7"/>
          <w:sz w:val="20"/>
          <w:szCs w:val="20"/>
        </w:rPr>
      </w:r>
      <w:r w:rsidRPr="002848EB">
        <w:rPr>
          <w:rFonts w:ascii="Aptos Light" w:hAnsi="Aptos Light" w:cs="Franklin Gothic Medium"/>
          <w:position w:val="-7"/>
          <w:sz w:val="20"/>
          <w:szCs w:val="20"/>
        </w:rPr>
        <w:fldChar w:fldCharType="separate"/>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noProof/>
          <w:position w:val="-7"/>
          <w:sz w:val="20"/>
          <w:szCs w:val="20"/>
        </w:rPr>
        <w:t> </w:t>
      </w:r>
      <w:r w:rsidRPr="002848EB">
        <w:rPr>
          <w:rFonts w:ascii="Aptos Light" w:hAnsi="Aptos Light" w:cs="Franklin Gothic Medium"/>
          <w:position w:val="-7"/>
          <w:sz w:val="20"/>
          <w:szCs w:val="20"/>
        </w:rPr>
        <w:fldChar w:fldCharType="end"/>
      </w:r>
    </w:p>
    <w:p w14:paraId="7338D8F5" w14:textId="77777777" w:rsidR="009715F3" w:rsidRPr="002848EB" w:rsidRDefault="009715F3" w:rsidP="003042F6">
      <w:pPr>
        <w:spacing w:after="0" w:line="240" w:lineRule="auto"/>
        <w:rPr>
          <w:rFonts w:ascii="Aptos Light" w:hAnsi="Aptos Light"/>
          <w:sz w:val="20"/>
          <w:szCs w:val="20"/>
        </w:rPr>
      </w:pPr>
    </w:p>
    <w:p w14:paraId="66E81342" w14:textId="77777777" w:rsidR="009715F3" w:rsidRPr="002848EB" w:rsidRDefault="009715F3" w:rsidP="003042F6">
      <w:pPr>
        <w:widowControl w:val="0"/>
        <w:autoSpaceDE w:val="0"/>
        <w:autoSpaceDN w:val="0"/>
        <w:adjustRightInd w:val="0"/>
        <w:spacing w:after="0" w:line="240" w:lineRule="auto"/>
        <w:rPr>
          <w:rFonts w:ascii="Aptos Light" w:hAnsi="Aptos Light"/>
          <w:b/>
          <w:color w:val="000000" w:themeColor="text1"/>
          <w:spacing w:val="10"/>
          <w:sz w:val="20"/>
          <w:szCs w:val="20"/>
          <w14:shadow w14:blurRad="50800" w14:dist="38100" w14:dir="2700000" w14:sx="100000" w14:sy="100000" w14:kx="0" w14:ky="0" w14:algn="tl">
            <w14:srgbClr w14:val="000000">
              <w14:alpha w14:val="60000"/>
            </w14:srgbClr>
          </w14:shadow>
        </w:rPr>
      </w:pPr>
    </w:p>
    <w:p w14:paraId="7037A650" w14:textId="2B2CB376" w:rsidR="009715F3" w:rsidRPr="002848EB" w:rsidRDefault="009715F3" w:rsidP="003042F6">
      <w:pPr>
        <w:widowControl w:val="0"/>
        <w:autoSpaceDE w:val="0"/>
        <w:autoSpaceDN w:val="0"/>
        <w:adjustRightInd w:val="0"/>
        <w:spacing w:after="0" w:line="240" w:lineRule="auto"/>
        <w:rPr>
          <w:rFonts w:ascii="Aptos Light" w:hAnsi="Aptos Light"/>
          <w:noProof/>
          <w:sz w:val="20"/>
          <w:szCs w:val="20"/>
        </w:rPr>
      </w:pPr>
    </w:p>
    <w:p w14:paraId="704A48F3" w14:textId="77777777" w:rsidR="007A3A21" w:rsidRPr="002848EB" w:rsidRDefault="007A3A21" w:rsidP="003042F6">
      <w:pPr>
        <w:widowControl w:val="0"/>
        <w:autoSpaceDE w:val="0"/>
        <w:autoSpaceDN w:val="0"/>
        <w:adjustRightInd w:val="0"/>
        <w:spacing w:after="0" w:line="240" w:lineRule="auto"/>
        <w:rPr>
          <w:rFonts w:ascii="Aptos Light" w:hAnsi="Aptos Light"/>
          <w:noProof/>
          <w:sz w:val="20"/>
          <w:szCs w:val="20"/>
        </w:rPr>
      </w:pPr>
    </w:p>
    <w:p w14:paraId="5B0E53E1" w14:textId="77777777" w:rsidR="007A3A21" w:rsidRPr="002848EB" w:rsidRDefault="007A3A21" w:rsidP="003042F6">
      <w:pPr>
        <w:widowControl w:val="0"/>
        <w:autoSpaceDE w:val="0"/>
        <w:autoSpaceDN w:val="0"/>
        <w:adjustRightInd w:val="0"/>
        <w:spacing w:after="0" w:line="240" w:lineRule="auto"/>
        <w:rPr>
          <w:rFonts w:ascii="Aptos Light" w:hAnsi="Aptos Light"/>
          <w:noProof/>
          <w:sz w:val="20"/>
          <w:szCs w:val="20"/>
        </w:rPr>
      </w:pPr>
    </w:p>
    <w:p w14:paraId="713C8659" w14:textId="77777777" w:rsidR="00D8220B" w:rsidRPr="002848EB" w:rsidRDefault="00D8220B" w:rsidP="003042F6">
      <w:pPr>
        <w:widowControl w:val="0"/>
        <w:autoSpaceDE w:val="0"/>
        <w:autoSpaceDN w:val="0"/>
        <w:adjustRightInd w:val="0"/>
        <w:spacing w:after="0" w:line="240" w:lineRule="auto"/>
        <w:rPr>
          <w:rFonts w:ascii="Aptos Light" w:hAnsi="Aptos Light"/>
          <w:noProof/>
          <w:sz w:val="20"/>
          <w:szCs w:val="20"/>
        </w:rPr>
      </w:pPr>
    </w:p>
    <w:p w14:paraId="6B4EEB85" w14:textId="77777777" w:rsidR="00D8220B" w:rsidRPr="002848EB" w:rsidRDefault="00D8220B" w:rsidP="003042F6">
      <w:pPr>
        <w:widowControl w:val="0"/>
        <w:autoSpaceDE w:val="0"/>
        <w:autoSpaceDN w:val="0"/>
        <w:adjustRightInd w:val="0"/>
        <w:spacing w:after="0" w:line="240" w:lineRule="auto"/>
        <w:rPr>
          <w:rFonts w:ascii="Aptos Light" w:hAnsi="Aptos Light"/>
          <w:noProof/>
          <w:sz w:val="20"/>
          <w:szCs w:val="20"/>
        </w:rPr>
      </w:pPr>
    </w:p>
    <w:p w14:paraId="2DA81547" w14:textId="77777777" w:rsidR="00D8220B" w:rsidRPr="002848EB" w:rsidRDefault="00D8220B" w:rsidP="003042F6">
      <w:pPr>
        <w:widowControl w:val="0"/>
        <w:autoSpaceDE w:val="0"/>
        <w:autoSpaceDN w:val="0"/>
        <w:adjustRightInd w:val="0"/>
        <w:spacing w:after="0" w:line="240" w:lineRule="auto"/>
        <w:rPr>
          <w:rFonts w:ascii="Aptos Light" w:hAnsi="Aptos Light"/>
          <w:noProof/>
          <w:sz w:val="20"/>
          <w:szCs w:val="20"/>
        </w:rPr>
      </w:pPr>
    </w:p>
    <w:p w14:paraId="06B2CCB2" w14:textId="77777777" w:rsidR="00D8220B" w:rsidRPr="002848EB" w:rsidRDefault="00D8220B" w:rsidP="003042F6">
      <w:pPr>
        <w:widowControl w:val="0"/>
        <w:autoSpaceDE w:val="0"/>
        <w:autoSpaceDN w:val="0"/>
        <w:adjustRightInd w:val="0"/>
        <w:spacing w:after="0" w:line="240" w:lineRule="auto"/>
        <w:rPr>
          <w:rFonts w:ascii="Aptos Light" w:hAnsi="Aptos Light"/>
          <w:noProof/>
          <w:sz w:val="20"/>
          <w:szCs w:val="20"/>
        </w:rPr>
      </w:pPr>
    </w:p>
    <w:p w14:paraId="498F8C60" w14:textId="77777777" w:rsidR="00D8220B" w:rsidRPr="002848EB" w:rsidRDefault="00D8220B" w:rsidP="003042F6">
      <w:pPr>
        <w:widowControl w:val="0"/>
        <w:autoSpaceDE w:val="0"/>
        <w:autoSpaceDN w:val="0"/>
        <w:adjustRightInd w:val="0"/>
        <w:spacing w:after="0" w:line="240" w:lineRule="auto"/>
        <w:rPr>
          <w:rFonts w:ascii="Aptos Light" w:hAnsi="Aptos Light"/>
          <w:noProof/>
          <w:sz w:val="20"/>
          <w:szCs w:val="20"/>
        </w:rPr>
      </w:pPr>
    </w:p>
    <w:p w14:paraId="646A284E" w14:textId="2309283A" w:rsidR="007A3A21" w:rsidRPr="002848EB" w:rsidRDefault="007A3A21" w:rsidP="003042F6">
      <w:pPr>
        <w:widowControl w:val="0"/>
        <w:autoSpaceDE w:val="0"/>
        <w:autoSpaceDN w:val="0"/>
        <w:adjustRightInd w:val="0"/>
        <w:spacing w:after="0" w:line="240" w:lineRule="auto"/>
        <w:jc w:val="center"/>
        <w:rPr>
          <w:rFonts w:ascii="Aptos Light" w:hAnsi="Aptos Light"/>
          <w:b/>
          <w:noProof/>
          <w:color w:val="000000" w:themeColor="text1"/>
          <w:spacing w:val="10"/>
          <w:sz w:val="20"/>
          <w:szCs w:val="20"/>
          <w14:shadow w14:blurRad="50800" w14:dist="38100" w14:dir="2700000" w14:sx="100000" w14:sy="100000" w14:kx="0" w14:ky="0" w14:algn="tl">
            <w14:srgbClr w14:val="000000">
              <w14:alpha w14:val="60000"/>
            </w14:srgbClr>
          </w14:shadow>
        </w:rPr>
      </w:pPr>
    </w:p>
    <w:p w14:paraId="57E9475A" w14:textId="2B63213C" w:rsidR="00D8220B" w:rsidRPr="002848EB" w:rsidRDefault="00D8220B" w:rsidP="003042F6">
      <w:pPr>
        <w:widowControl w:val="0"/>
        <w:autoSpaceDE w:val="0"/>
        <w:autoSpaceDN w:val="0"/>
        <w:adjustRightInd w:val="0"/>
        <w:spacing w:after="0" w:line="240" w:lineRule="auto"/>
        <w:jc w:val="center"/>
        <w:rPr>
          <w:rFonts w:ascii="Aptos Light" w:hAnsi="Aptos Light"/>
          <w:b/>
          <w:color w:val="000000" w:themeColor="text1"/>
          <w:spacing w:val="10"/>
          <w:sz w:val="20"/>
          <w:szCs w:val="20"/>
          <w14:shadow w14:blurRad="50800" w14:dist="38100" w14:dir="2700000" w14:sx="100000" w14:sy="100000" w14:kx="0" w14:ky="0" w14:algn="tl">
            <w14:srgbClr w14:val="000000">
              <w14:alpha w14:val="60000"/>
            </w14:srgbClr>
          </w14:shadow>
        </w:rPr>
      </w:pPr>
      <w:r w:rsidRPr="002848EB">
        <w:rPr>
          <w:rFonts w:ascii="Aptos Light" w:hAnsi="Aptos Light" w:cs="Arial Rounded MT Bold"/>
          <w:b/>
          <w:noProof/>
          <w:color w:val="595959" w:themeColor="text1" w:themeTint="A6"/>
          <w:spacing w:val="1"/>
          <w:sz w:val="20"/>
          <w:szCs w:val="20"/>
        </w:rPr>
        <w:lastRenderedPageBreak/>
        <w:drawing>
          <wp:inline distT="0" distB="0" distL="0" distR="0" wp14:anchorId="14FED6F6" wp14:editId="1F9A6926">
            <wp:extent cx="2790825" cy="943195"/>
            <wp:effectExtent l="0" t="0" r="0" b="9525"/>
            <wp:docPr id="2778878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5478" cy="951527"/>
                    </a:xfrm>
                    <a:prstGeom prst="rect">
                      <a:avLst/>
                    </a:prstGeom>
                    <a:noFill/>
                    <a:ln>
                      <a:noFill/>
                    </a:ln>
                  </pic:spPr>
                </pic:pic>
              </a:graphicData>
            </a:graphic>
          </wp:inline>
        </w:drawing>
      </w:r>
    </w:p>
    <w:p w14:paraId="21F43503" w14:textId="77777777" w:rsidR="00B56E72" w:rsidRPr="002848EB" w:rsidRDefault="00B56E72" w:rsidP="003042F6">
      <w:pPr>
        <w:widowControl w:val="0"/>
        <w:autoSpaceDE w:val="0"/>
        <w:autoSpaceDN w:val="0"/>
        <w:adjustRightInd w:val="0"/>
        <w:spacing w:after="0" w:line="240" w:lineRule="auto"/>
        <w:jc w:val="center"/>
        <w:rPr>
          <w:rFonts w:ascii="Aptos Light" w:hAnsi="Aptos Light"/>
          <w:b/>
          <w:color w:val="000000" w:themeColor="text1"/>
          <w:spacing w:val="10"/>
          <w:sz w:val="20"/>
          <w:szCs w:val="20"/>
          <w14:shadow w14:blurRad="50800" w14:dist="38100" w14:dir="2700000" w14:sx="100000" w14:sy="100000" w14:kx="0" w14:ky="0" w14:algn="tl">
            <w14:srgbClr w14:val="000000">
              <w14:alpha w14:val="60000"/>
            </w14:srgbClr>
          </w14:shadow>
        </w:rPr>
      </w:pPr>
    </w:p>
    <w:p w14:paraId="30A287F0" w14:textId="77777777" w:rsidR="00112EAE" w:rsidRPr="002848EB" w:rsidRDefault="00112EAE" w:rsidP="003042F6">
      <w:pPr>
        <w:widowControl w:val="0"/>
        <w:autoSpaceDE w:val="0"/>
        <w:autoSpaceDN w:val="0"/>
        <w:adjustRightInd w:val="0"/>
        <w:spacing w:after="0" w:line="240" w:lineRule="auto"/>
        <w:jc w:val="center"/>
        <w:rPr>
          <w:rFonts w:ascii="Aptos Light" w:hAnsi="Aptos Light" w:cs="Verdana"/>
          <w:b/>
          <w:color w:val="595959" w:themeColor="text1" w:themeTint="A6"/>
          <w:spacing w:val="10"/>
          <w:sz w:val="26"/>
          <w:szCs w:val="26"/>
        </w:rPr>
      </w:pPr>
      <w:r w:rsidRPr="002848EB">
        <w:rPr>
          <w:rFonts w:ascii="Aptos Light" w:hAnsi="Aptos Light"/>
          <w:b/>
          <w:color w:val="595959" w:themeColor="text1" w:themeTint="A6"/>
          <w:spacing w:val="10"/>
          <w:sz w:val="26"/>
          <w:szCs w:val="26"/>
          <w14:shadow w14:blurRad="50800" w14:dist="38100" w14:dir="2700000" w14:sx="100000" w14:sy="100000" w14:kx="0" w14:ky="0" w14:algn="tl">
            <w14:srgbClr w14:val="000000">
              <w14:alpha w14:val="60000"/>
            </w14:srgbClr>
          </w14:shadow>
        </w:rPr>
        <w:t>MASTER SUPPLIER AGREEMENT</w:t>
      </w:r>
    </w:p>
    <w:p w14:paraId="6645BF7A" w14:textId="77777777" w:rsidR="00542A7B" w:rsidRPr="002848EB" w:rsidRDefault="00542A7B" w:rsidP="003042F6">
      <w:pPr>
        <w:widowControl w:val="0"/>
        <w:autoSpaceDE w:val="0"/>
        <w:autoSpaceDN w:val="0"/>
        <w:adjustRightInd w:val="0"/>
        <w:spacing w:after="0" w:line="240" w:lineRule="auto"/>
        <w:rPr>
          <w:rFonts w:ascii="Aptos Light" w:hAnsi="Aptos Light"/>
          <w:b/>
          <w:color w:val="000000" w:themeColor="text1"/>
          <w:spacing w:val="10"/>
          <w:sz w:val="20"/>
          <w:szCs w:val="20"/>
          <w14:shadow w14:blurRad="50800" w14:dist="38100" w14:dir="2700000" w14:sx="100000" w14:sy="100000" w14:kx="0" w14:ky="0" w14:algn="tl">
            <w14:srgbClr w14:val="000000">
              <w14:alpha w14:val="60000"/>
            </w14:srgbClr>
          </w14:shadow>
        </w:rPr>
      </w:pPr>
    </w:p>
    <w:p w14:paraId="258745D6" w14:textId="54A3486E" w:rsidR="00021FC0"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This Master Supplier Agreement (“Agreement”) is entered into by and between </w:t>
      </w:r>
      <w:r w:rsidR="00021FC0" w:rsidRPr="002848EB">
        <w:rPr>
          <w:rFonts w:ascii="Aptos Light" w:hAnsi="Aptos Light" w:cs="Arial Rounded MT Bold"/>
          <w:b/>
          <w:bCs/>
          <w:sz w:val="20"/>
          <w:szCs w:val="20"/>
        </w:rPr>
        <w:t xml:space="preserve">Global Soft Systems, Inc </w:t>
      </w:r>
      <w:r w:rsidRPr="002848EB">
        <w:rPr>
          <w:rFonts w:ascii="Aptos Light" w:hAnsi="Aptos Light" w:cs="Arial Rounded MT Bold"/>
          <w:sz w:val="20"/>
          <w:szCs w:val="20"/>
        </w:rPr>
        <w:t>(“</w:t>
      </w:r>
      <w:r w:rsidR="00021FC0" w:rsidRPr="002848EB">
        <w:rPr>
          <w:rFonts w:ascii="Aptos Light" w:hAnsi="Aptos Light" w:cs="Arial Rounded MT Bold"/>
          <w:sz w:val="20"/>
          <w:szCs w:val="20"/>
        </w:rPr>
        <w:t>GSS</w:t>
      </w:r>
      <w:r w:rsidRPr="002848EB">
        <w:rPr>
          <w:rFonts w:ascii="Aptos Light" w:hAnsi="Aptos Light" w:cs="Arial Rounded MT Bold"/>
          <w:sz w:val="20"/>
          <w:szCs w:val="20"/>
        </w:rPr>
        <w:t xml:space="preserve">”), a business entity duly organized and incorporated under the laws of the </w:t>
      </w:r>
      <w:r w:rsidR="002848EB">
        <w:rPr>
          <w:rFonts w:ascii="Aptos Light" w:hAnsi="Aptos Light" w:cs="Arial Rounded MT Bold"/>
          <w:sz w:val="20"/>
          <w:szCs w:val="20"/>
        </w:rPr>
        <w:t>s</w:t>
      </w:r>
      <w:r w:rsidRPr="002848EB">
        <w:rPr>
          <w:rFonts w:ascii="Aptos Light" w:hAnsi="Aptos Light" w:cs="Arial Rounded MT Bold"/>
          <w:sz w:val="20"/>
          <w:szCs w:val="20"/>
        </w:rPr>
        <w:t xml:space="preserve">tate of </w:t>
      </w:r>
      <w:r w:rsidR="00021FC0" w:rsidRPr="002848EB">
        <w:rPr>
          <w:rFonts w:ascii="Aptos Light" w:hAnsi="Aptos Light" w:cs="Arial Rounded MT Bold"/>
          <w:sz w:val="20"/>
          <w:szCs w:val="20"/>
        </w:rPr>
        <w:t>Kansas</w:t>
      </w:r>
      <w:r w:rsidRPr="002848EB">
        <w:rPr>
          <w:rFonts w:ascii="Aptos Light" w:hAnsi="Aptos Light" w:cs="Arial Rounded MT Bold"/>
          <w:sz w:val="20"/>
          <w:szCs w:val="20"/>
        </w:rPr>
        <w:t>, with Employer Identification Number</w:t>
      </w:r>
      <w:r w:rsidR="00021FC0" w:rsidRPr="002848EB">
        <w:rPr>
          <w:rFonts w:ascii="Aptos Light" w:hAnsi="Aptos Light" w:cs="Arial Rounded MT Bold"/>
          <w:sz w:val="20"/>
          <w:szCs w:val="20"/>
        </w:rPr>
        <w:t xml:space="preserve"> 22-3710155 </w:t>
      </w:r>
      <w:r w:rsidRPr="002848EB">
        <w:rPr>
          <w:rFonts w:ascii="Aptos Light" w:hAnsi="Aptos Light" w:cs="Arial Rounded MT Bold"/>
          <w:sz w:val="20"/>
          <w:szCs w:val="20"/>
        </w:rPr>
        <w:t>(EIN)</w:t>
      </w:r>
      <w:r w:rsidR="00021FC0" w:rsidRPr="002848EB">
        <w:rPr>
          <w:rFonts w:ascii="Aptos Light" w:hAnsi="Aptos Light" w:cs="Arial Rounded MT Bold"/>
          <w:sz w:val="20"/>
          <w:szCs w:val="20"/>
        </w:rPr>
        <w:t xml:space="preserve">, located </w:t>
      </w:r>
      <w:r w:rsidR="002848EB">
        <w:rPr>
          <w:rFonts w:ascii="Aptos Light" w:hAnsi="Aptos Light" w:cs="Arial Rounded MT Bold"/>
          <w:sz w:val="20"/>
          <w:szCs w:val="20"/>
        </w:rPr>
        <w:t xml:space="preserve">at </w:t>
      </w:r>
      <w:r w:rsidR="00021FC0" w:rsidRPr="002848EB">
        <w:rPr>
          <w:rFonts w:ascii="Aptos Light" w:hAnsi="Aptos Light" w:cs="Arial Rounded MT Bold"/>
          <w:sz w:val="20"/>
          <w:szCs w:val="20"/>
        </w:rPr>
        <w:t>9401 Indian Creek Pkwy, Suite 570, Overland Park, KS 66210</w:t>
      </w:r>
      <w:r w:rsidR="002848EB">
        <w:rPr>
          <w:rFonts w:ascii="Aptos Light" w:hAnsi="Aptos Light" w:cs="Arial Rounded MT Bold"/>
          <w:sz w:val="20"/>
          <w:szCs w:val="20"/>
        </w:rPr>
        <w:t>;</w:t>
      </w:r>
    </w:p>
    <w:p w14:paraId="713B42D0" w14:textId="77777777" w:rsidR="00021FC0" w:rsidRPr="002848EB" w:rsidRDefault="00021FC0" w:rsidP="003042F6">
      <w:pPr>
        <w:widowControl w:val="0"/>
        <w:autoSpaceDE w:val="0"/>
        <w:autoSpaceDN w:val="0"/>
        <w:adjustRightInd w:val="0"/>
        <w:spacing w:after="0" w:line="240" w:lineRule="auto"/>
        <w:rPr>
          <w:rFonts w:ascii="Aptos Light" w:hAnsi="Aptos Light" w:cs="Arial Rounded MT Bold"/>
          <w:sz w:val="20"/>
          <w:szCs w:val="20"/>
        </w:rPr>
      </w:pPr>
    </w:p>
    <w:p w14:paraId="1451A868" w14:textId="28DD6E5A" w:rsidR="00021FC0" w:rsidRPr="002848EB" w:rsidRDefault="002848EB" w:rsidP="003042F6">
      <w:pPr>
        <w:widowControl w:val="0"/>
        <w:autoSpaceDE w:val="0"/>
        <w:autoSpaceDN w:val="0"/>
        <w:adjustRightInd w:val="0"/>
        <w:spacing w:after="0" w:line="240" w:lineRule="auto"/>
        <w:rPr>
          <w:rFonts w:ascii="Aptos Light" w:hAnsi="Aptos Light" w:cs="Arial Rounded MT Bold"/>
          <w:sz w:val="20"/>
          <w:szCs w:val="20"/>
        </w:rPr>
      </w:pPr>
      <w:r>
        <w:rPr>
          <w:rFonts w:ascii="Aptos Light" w:hAnsi="Aptos Light" w:cs="Arial Rounded MT Bold"/>
          <w:sz w:val="20"/>
          <w:szCs w:val="20"/>
        </w:rPr>
        <w:t>a</w:t>
      </w:r>
      <w:r w:rsidR="00021FC0" w:rsidRPr="002848EB">
        <w:rPr>
          <w:rFonts w:ascii="Aptos Light" w:hAnsi="Aptos Light" w:cs="Arial Rounded MT Bold"/>
          <w:sz w:val="20"/>
          <w:szCs w:val="20"/>
        </w:rPr>
        <w:t>nd</w:t>
      </w:r>
    </w:p>
    <w:p w14:paraId="4B12984C" w14:textId="77777777" w:rsidR="00021FC0" w:rsidRPr="002848EB" w:rsidRDefault="00021FC0" w:rsidP="003042F6">
      <w:pPr>
        <w:widowControl w:val="0"/>
        <w:autoSpaceDE w:val="0"/>
        <w:autoSpaceDN w:val="0"/>
        <w:adjustRightInd w:val="0"/>
        <w:spacing w:after="0" w:line="240" w:lineRule="auto"/>
        <w:rPr>
          <w:rFonts w:ascii="Aptos Light" w:hAnsi="Aptos Light" w:cs="Arial Rounded MT Bold"/>
          <w:sz w:val="20"/>
          <w:szCs w:val="20"/>
        </w:rPr>
      </w:pPr>
    </w:p>
    <w:p w14:paraId="06D0E28D" w14:textId="09C9BC42"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Franklin Gothic Medium"/>
          <w:b/>
          <w:position w:val="-7"/>
          <w:sz w:val="20"/>
          <w:szCs w:val="20"/>
        </w:rPr>
        <w:fldChar w:fldCharType="begin">
          <w:ffData>
            <w:name w:val="Text1"/>
            <w:enabled/>
            <w:calcOnExit w:val="0"/>
            <w:textInput/>
          </w:ffData>
        </w:fldChar>
      </w:r>
      <w:r w:rsidRPr="002848EB">
        <w:rPr>
          <w:rFonts w:ascii="Aptos Light" w:hAnsi="Aptos Light" w:cs="Franklin Gothic Medium"/>
          <w:b/>
          <w:position w:val="-7"/>
          <w:sz w:val="20"/>
          <w:szCs w:val="20"/>
        </w:rPr>
        <w:instrText xml:space="preserve"> FORMTEXT </w:instrText>
      </w:r>
      <w:r w:rsidRPr="002848EB">
        <w:rPr>
          <w:rFonts w:ascii="Aptos Light" w:hAnsi="Aptos Light" w:cs="Franklin Gothic Medium"/>
          <w:b/>
          <w:position w:val="-7"/>
          <w:sz w:val="20"/>
          <w:szCs w:val="20"/>
        </w:rPr>
      </w:r>
      <w:r w:rsidRPr="002848EB">
        <w:rPr>
          <w:rFonts w:ascii="Aptos Light" w:hAnsi="Aptos Light" w:cs="Franklin Gothic Medium"/>
          <w:b/>
          <w:position w:val="-7"/>
          <w:sz w:val="20"/>
          <w:szCs w:val="20"/>
        </w:rPr>
        <w:fldChar w:fldCharType="separate"/>
      </w:r>
      <w:r w:rsidRPr="002848EB">
        <w:rPr>
          <w:rFonts w:ascii="Aptos Light" w:hAnsi="Aptos Light" w:cs="Franklin Gothic Medium"/>
          <w:b/>
          <w:noProof/>
          <w:position w:val="-7"/>
          <w:sz w:val="20"/>
          <w:szCs w:val="20"/>
        </w:rPr>
        <w:t> </w:t>
      </w:r>
      <w:r w:rsidRPr="002848EB">
        <w:rPr>
          <w:rFonts w:ascii="Aptos Light" w:hAnsi="Aptos Light" w:cs="Franklin Gothic Medium"/>
          <w:b/>
          <w:noProof/>
          <w:position w:val="-7"/>
          <w:sz w:val="20"/>
          <w:szCs w:val="20"/>
        </w:rPr>
        <w:t> </w:t>
      </w:r>
      <w:r w:rsidRPr="002848EB">
        <w:rPr>
          <w:rFonts w:ascii="Aptos Light" w:hAnsi="Aptos Light" w:cs="Franklin Gothic Medium"/>
          <w:b/>
          <w:noProof/>
          <w:position w:val="-7"/>
          <w:sz w:val="20"/>
          <w:szCs w:val="20"/>
        </w:rPr>
        <w:t> </w:t>
      </w:r>
      <w:r w:rsidRPr="002848EB">
        <w:rPr>
          <w:rFonts w:ascii="Aptos Light" w:hAnsi="Aptos Light" w:cs="Franklin Gothic Medium"/>
          <w:b/>
          <w:noProof/>
          <w:position w:val="-7"/>
          <w:sz w:val="20"/>
          <w:szCs w:val="20"/>
        </w:rPr>
        <w:t> </w:t>
      </w:r>
      <w:r w:rsidRPr="002848EB">
        <w:rPr>
          <w:rFonts w:ascii="Aptos Light" w:hAnsi="Aptos Light" w:cs="Franklin Gothic Medium"/>
          <w:b/>
          <w:noProof/>
          <w:position w:val="-7"/>
          <w:sz w:val="20"/>
          <w:szCs w:val="20"/>
        </w:rPr>
        <w:t> </w:t>
      </w:r>
      <w:r w:rsidRPr="002848EB">
        <w:rPr>
          <w:rFonts w:ascii="Aptos Light" w:hAnsi="Aptos Light" w:cs="Franklin Gothic Medium"/>
          <w:b/>
          <w:position w:val="-7"/>
          <w:sz w:val="20"/>
          <w:szCs w:val="20"/>
        </w:rPr>
        <w:fldChar w:fldCharType="end"/>
      </w:r>
      <w:r w:rsidRPr="002848EB">
        <w:rPr>
          <w:rFonts w:ascii="Aptos Light" w:hAnsi="Aptos Light" w:cs="Arial Rounded MT Bold"/>
          <w:b/>
          <w:bCs/>
          <w:sz w:val="20"/>
          <w:szCs w:val="20"/>
        </w:rPr>
        <w:t xml:space="preserve"> </w:t>
      </w:r>
      <w:r w:rsidRPr="002848EB">
        <w:rPr>
          <w:rFonts w:ascii="Aptos Light" w:hAnsi="Aptos Light" w:cs="Arial Rounded MT Bold"/>
          <w:sz w:val="20"/>
          <w:szCs w:val="20"/>
        </w:rPr>
        <w:t xml:space="preserve">(“Supplier”), a business entity duly </w:t>
      </w:r>
      <w:r w:rsidR="002848EB" w:rsidRPr="002848EB">
        <w:rPr>
          <w:rFonts w:ascii="Aptos Light" w:hAnsi="Aptos Light" w:cs="Arial Rounded MT Bold"/>
          <w:sz w:val="20"/>
          <w:szCs w:val="20"/>
        </w:rPr>
        <w:t xml:space="preserve">incorporated </w:t>
      </w:r>
      <w:r w:rsidRPr="002848EB">
        <w:rPr>
          <w:rFonts w:ascii="Aptos Light" w:hAnsi="Aptos Light" w:cs="Arial Rounded MT Bold"/>
          <w:sz w:val="20"/>
          <w:szCs w:val="20"/>
        </w:rPr>
        <w:t xml:space="preserve">under the laws of the state of </w:t>
      </w:r>
      <w:r w:rsidR="002848EB" w:rsidRPr="002848EB">
        <w:rPr>
          <w:rFonts w:ascii="Aptos Light" w:hAnsi="Aptos Light" w:cs="Franklin Gothic Medium"/>
          <w:b/>
          <w:position w:val="-7"/>
          <w:sz w:val="20"/>
          <w:szCs w:val="20"/>
        </w:rPr>
        <w:fldChar w:fldCharType="begin">
          <w:ffData>
            <w:name w:val="Text1"/>
            <w:enabled/>
            <w:calcOnExit w:val="0"/>
            <w:textInput/>
          </w:ffData>
        </w:fldChar>
      </w:r>
      <w:r w:rsidR="002848EB" w:rsidRPr="002848EB">
        <w:rPr>
          <w:rFonts w:ascii="Aptos Light" w:hAnsi="Aptos Light" w:cs="Franklin Gothic Medium"/>
          <w:b/>
          <w:position w:val="-7"/>
          <w:sz w:val="20"/>
          <w:szCs w:val="20"/>
        </w:rPr>
        <w:instrText xml:space="preserve"> FORMTEXT </w:instrText>
      </w:r>
      <w:r w:rsidR="002848EB" w:rsidRPr="002848EB">
        <w:rPr>
          <w:rFonts w:ascii="Aptos Light" w:hAnsi="Aptos Light" w:cs="Franklin Gothic Medium"/>
          <w:b/>
          <w:position w:val="-7"/>
          <w:sz w:val="20"/>
          <w:szCs w:val="20"/>
        </w:rPr>
      </w:r>
      <w:r w:rsidR="002848EB" w:rsidRPr="002848EB">
        <w:rPr>
          <w:rFonts w:ascii="Aptos Light" w:hAnsi="Aptos Light" w:cs="Franklin Gothic Medium"/>
          <w:b/>
          <w:position w:val="-7"/>
          <w:sz w:val="20"/>
          <w:szCs w:val="20"/>
        </w:rPr>
        <w:fldChar w:fldCharType="separate"/>
      </w:r>
      <w:r w:rsidR="002848EB" w:rsidRPr="002848EB">
        <w:rPr>
          <w:rFonts w:ascii="Aptos Light" w:hAnsi="Aptos Light" w:cs="Franklin Gothic Medium"/>
          <w:b/>
          <w:noProof/>
          <w:position w:val="-7"/>
          <w:sz w:val="20"/>
          <w:szCs w:val="20"/>
        </w:rPr>
        <w:t> </w:t>
      </w:r>
      <w:r w:rsidR="002848EB" w:rsidRPr="002848EB">
        <w:rPr>
          <w:rFonts w:ascii="Aptos Light" w:hAnsi="Aptos Light" w:cs="Franklin Gothic Medium"/>
          <w:b/>
          <w:noProof/>
          <w:position w:val="-7"/>
          <w:sz w:val="20"/>
          <w:szCs w:val="20"/>
        </w:rPr>
        <w:t> </w:t>
      </w:r>
      <w:r w:rsidR="002848EB" w:rsidRPr="002848EB">
        <w:rPr>
          <w:rFonts w:ascii="Aptos Light" w:hAnsi="Aptos Light" w:cs="Franklin Gothic Medium"/>
          <w:b/>
          <w:noProof/>
          <w:position w:val="-7"/>
          <w:sz w:val="20"/>
          <w:szCs w:val="20"/>
        </w:rPr>
        <w:t> </w:t>
      </w:r>
      <w:r w:rsidR="002848EB" w:rsidRPr="002848EB">
        <w:rPr>
          <w:rFonts w:ascii="Aptos Light" w:hAnsi="Aptos Light" w:cs="Franklin Gothic Medium"/>
          <w:b/>
          <w:noProof/>
          <w:position w:val="-7"/>
          <w:sz w:val="20"/>
          <w:szCs w:val="20"/>
        </w:rPr>
        <w:t> </w:t>
      </w:r>
      <w:r w:rsidR="002848EB" w:rsidRPr="002848EB">
        <w:rPr>
          <w:rFonts w:ascii="Aptos Light" w:hAnsi="Aptos Light" w:cs="Franklin Gothic Medium"/>
          <w:b/>
          <w:noProof/>
          <w:position w:val="-7"/>
          <w:sz w:val="20"/>
          <w:szCs w:val="20"/>
        </w:rPr>
        <w:t> </w:t>
      </w:r>
      <w:r w:rsidR="002848EB" w:rsidRPr="002848EB">
        <w:rPr>
          <w:rFonts w:ascii="Aptos Light" w:hAnsi="Aptos Light" w:cs="Franklin Gothic Medium"/>
          <w:b/>
          <w:position w:val="-7"/>
          <w:sz w:val="20"/>
          <w:szCs w:val="20"/>
        </w:rPr>
        <w:fldChar w:fldCharType="end"/>
      </w:r>
      <w:r w:rsidRPr="002848EB">
        <w:rPr>
          <w:rFonts w:ascii="Aptos Light" w:hAnsi="Aptos Light" w:cs="Arial Rounded MT Bold"/>
          <w:sz w:val="20"/>
          <w:szCs w:val="20"/>
        </w:rPr>
        <w:t xml:space="preserve">, with Employer Identification Number (EIN) </w:t>
      </w:r>
      <w:r w:rsidRPr="002848EB">
        <w:rPr>
          <w:rFonts w:ascii="Aptos Light" w:hAnsi="Aptos Light" w:cs="Franklin Gothic Medium"/>
          <w:b/>
          <w:position w:val="-7"/>
          <w:sz w:val="20"/>
          <w:szCs w:val="20"/>
        </w:rPr>
        <w:fldChar w:fldCharType="begin">
          <w:ffData>
            <w:name w:val="Text1"/>
            <w:enabled/>
            <w:calcOnExit w:val="0"/>
            <w:textInput/>
          </w:ffData>
        </w:fldChar>
      </w:r>
      <w:r w:rsidRPr="002848EB">
        <w:rPr>
          <w:rFonts w:ascii="Aptos Light" w:hAnsi="Aptos Light" w:cs="Franklin Gothic Medium"/>
          <w:b/>
          <w:position w:val="-7"/>
          <w:sz w:val="20"/>
          <w:szCs w:val="20"/>
        </w:rPr>
        <w:instrText xml:space="preserve"> FORMTEXT </w:instrText>
      </w:r>
      <w:r w:rsidRPr="002848EB">
        <w:rPr>
          <w:rFonts w:ascii="Aptos Light" w:hAnsi="Aptos Light" w:cs="Franklin Gothic Medium"/>
          <w:b/>
          <w:position w:val="-7"/>
          <w:sz w:val="20"/>
          <w:szCs w:val="20"/>
        </w:rPr>
      </w:r>
      <w:r w:rsidRPr="002848EB">
        <w:rPr>
          <w:rFonts w:ascii="Aptos Light" w:hAnsi="Aptos Light" w:cs="Franklin Gothic Medium"/>
          <w:b/>
          <w:position w:val="-7"/>
          <w:sz w:val="20"/>
          <w:szCs w:val="20"/>
        </w:rPr>
        <w:fldChar w:fldCharType="separate"/>
      </w:r>
      <w:r w:rsidRPr="002848EB">
        <w:rPr>
          <w:rFonts w:ascii="Aptos Light" w:hAnsi="Aptos Light" w:cs="Franklin Gothic Medium"/>
          <w:b/>
          <w:noProof/>
          <w:position w:val="-7"/>
          <w:sz w:val="20"/>
          <w:szCs w:val="20"/>
        </w:rPr>
        <w:t> </w:t>
      </w:r>
      <w:r w:rsidRPr="002848EB">
        <w:rPr>
          <w:rFonts w:ascii="Aptos Light" w:hAnsi="Aptos Light" w:cs="Franklin Gothic Medium"/>
          <w:b/>
          <w:noProof/>
          <w:position w:val="-7"/>
          <w:sz w:val="20"/>
          <w:szCs w:val="20"/>
        </w:rPr>
        <w:t> </w:t>
      </w:r>
      <w:r w:rsidRPr="002848EB">
        <w:rPr>
          <w:rFonts w:ascii="Aptos Light" w:hAnsi="Aptos Light" w:cs="Franklin Gothic Medium"/>
          <w:b/>
          <w:noProof/>
          <w:position w:val="-7"/>
          <w:sz w:val="20"/>
          <w:szCs w:val="20"/>
        </w:rPr>
        <w:t> </w:t>
      </w:r>
      <w:r w:rsidRPr="002848EB">
        <w:rPr>
          <w:rFonts w:ascii="Aptos Light" w:hAnsi="Aptos Light" w:cs="Franklin Gothic Medium"/>
          <w:b/>
          <w:noProof/>
          <w:position w:val="-7"/>
          <w:sz w:val="20"/>
          <w:szCs w:val="20"/>
        </w:rPr>
        <w:t> </w:t>
      </w:r>
      <w:r w:rsidRPr="002848EB">
        <w:rPr>
          <w:rFonts w:ascii="Aptos Light" w:hAnsi="Aptos Light" w:cs="Franklin Gothic Medium"/>
          <w:b/>
          <w:noProof/>
          <w:position w:val="-7"/>
          <w:sz w:val="20"/>
          <w:szCs w:val="20"/>
        </w:rPr>
        <w:t> </w:t>
      </w:r>
      <w:r w:rsidRPr="002848EB">
        <w:rPr>
          <w:rFonts w:ascii="Aptos Light" w:hAnsi="Aptos Light" w:cs="Franklin Gothic Medium"/>
          <w:b/>
          <w:position w:val="-7"/>
          <w:sz w:val="20"/>
          <w:szCs w:val="20"/>
        </w:rPr>
        <w:fldChar w:fldCharType="end"/>
      </w:r>
      <w:r w:rsidRPr="002848EB">
        <w:rPr>
          <w:rFonts w:ascii="Aptos Light" w:hAnsi="Aptos Light" w:cs="Arial Rounded MT Bold"/>
          <w:sz w:val="20"/>
          <w:szCs w:val="20"/>
        </w:rPr>
        <w:t>.</w:t>
      </w:r>
      <w:r w:rsidR="0060681D" w:rsidRPr="002848EB">
        <w:rPr>
          <w:rFonts w:ascii="Aptos Light" w:hAnsi="Aptos Light" w:cs="Arial Rounded MT Bold"/>
          <w:sz w:val="20"/>
          <w:szCs w:val="20"/>
        </w:rPr>
        <w:t xml:space="preserve"> </w:t>
      </w:r>
      <w:r w:rsidRPr="002848EB">
        <w:rPr>
          <w:rFonts w:ascii="Aptos Light" w:hAnsi="Aptos Light" w:cs="Arial Rounded MT Bold"/>
          <w:sz w:val="20"/>
          <w:szCs w:val="20"/>
        </w:rPr>
        <w:t>This Agreement shall become effective as of the date set forth on the signature page hereto by Supplier (the “Effective Date”).</w:t>
      </w:r>
    </w:p>
    <w:p w14:paraId="3064CF81" w14:textId="77777777"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p>
    <w:p w14:paraId="33CBA4F4" w14:textId="35A53A3B"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Whereas </w:t>
      </w:r>
      <w:r w:rsidR="00021FC0" w:rsidRPr="002848EB">
        <w:rPr>
          <w:rFonts w:ascii="Aptos Light" w:hAnsi="Aptos Light" w:cs="Arial Rounded MT Bold"/>
          <w:sz w:val="20"/>
          <w:szCs w:val="20"/>
        </w:rPr>
        <w:t xml:space="preserve">GSS </w:t>
      </w:r>
      <w:r w:rsidRPr="002848EB">
        <w:rPr>
          <w:rFonts w:ascii="Aptos Light" w:hAnsi="Aptos Light" w:cs="Arial Rounded MT Bold"/>
          <w:sz w:val="20"/>
          <w:szCs w:val="20"/>
        </w:rPr>
        <w:t xml:space="preserve">provides information technology staffing and project management services to various clients and delivers technical services in accordance with each client’s specifications, including those set forth in any Statement of Work or Exhibit A executed between </w:t>
      </w:r>
      <w:r w:rsidR="00021FC0" w:rsidRPr="002848EB">
        <w:rPr>
          <w:rFonts w:ascii="Aptos Light" w:hAnsi="Aptos Light" w:cs="Arial Rounded MT Bold"/>
          <w:sz w:val="20"/>
          <w:szCs w:val="20"/>
        </w:rPr>
        <w:t xml:space="preserve">GSS </w:t>
      </w:r>
      <w:r w:rsidRPr="002848EB">
        <w:rPr>
          <w:rFonts w:ascii="Aptos Light" w:hAnsi="Aptos Light" w:cs="Arial Rounded MT Bold"/>
          <w:sz w:val="20"/>
          <w:szCs w:val="20"/>
        </w:rPr>
        <w:t>and Supplier;</w:t>
      </w:r>
    </w:p>
    <w:p w14:paraId="575FAE81" w14:textId="77777777"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p>
    <w:p w14:paraId="7C215252" w14:textId="19C9594A"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Whereas Supplier acknowledges that </w:t>
      </w:r>
      <w:r w:rsidR="00021FC0" w:rsidRPr="002848EB">
        <w:rPr>
          <w:rFonts w:ascii="Aptos Light" w:hAnsi="Aptos Light" w:cs="Arial Rounded MT Bold"/>
          <w:sz w:val="20"/>
          <w:szCs w:val="20"/>
        </w:rPr>
        <w:t xml:space="preserve">GSS </w:t>
      </w:r>
      <w:r w:rsidRPr="002848EB">
        <w:rPr>
          <w:rFonts w:ascii="Aptos Light" w:hAnsi="Aptos Light" w:cs="Arial Rounded MT Bold"/>
          <w:sz w:val="20"/>
          <w:szCs w:val="20"/>
        </w:rPr>
        <w:t>invests significant time, effort, and resources in evaluating, qualifying</w:t>
      </w:r>
      <w:r w:rsidR="00021FC0" w:rsidRPr="002848EB">
        <w:rPr>
          <w:rFonts w:ascii="Aptos Light" w:hAnsi="Aptos Light" w:cs="Arial Rounded MT Bold"/>
          <w:sz w:val="20"/>
          <w:szCs w:val="20"/>
        </w:rPr>
        <w:t xml:space="preserve">, </w:t>
      </w:r>
      <w:r w:rsidRPr="002848EB">
        <w:rPr>
          <w:rFonts w:ascii="Aptos Light" w:hAnsi="Aptos Light" w:cs="Arial Rounded MT Bold"/>
          <w:sz w:val="20"/>
          <w:szCs w:val="20"/>
        </w:rPr>
        <w:t xml:space="preserve">and proposing Supplier’s consultants (“Consultants”) to its clients, and that such clients may engage </w:t>
      </w:r>
      <w:r w:rsidR="00021FC0" w:rsidRPr="002848EB">
        <w:rPr>
          <w:rFonts w:ascii="Aptos Light" w:hAnsi="Aptos Light" w:cs="Arial Rounded MT Bold"/>
          <w:sz w:val="20"/>
          <w:szCs w:val="20"/>
        </w:rPr>
        <w:t xml:space="preserve">GSS </w:t>
      </w:r>
      <w:r w:rsidRPr="002848EB">
        <w:rPr>
          <w:rFonts w:ascii="Aptos Light" w:hAnsi="Aptos Light" w:cs="Arial Rounded MT Bold"/>
          <w:sz w:val="20"/>
          <w:szCs w:val="20"/>
        </w:rPr>
        <w:t>to provide services at locations specified in the applicable Exhibit A;</w:t>
      </w:r>
    </w:p>
    <w:p w14:paraId="575EC69D" w14:textId="77777777"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p>
    <w:p w14:paraId="30A8038B" w14:textId="35EE979F"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Whereas Supplier is engaged in a similar line of business and desires to collaborate with </w:t>
      </w:r>
      <w:r w:rsidR="00021FC0" w:rsidRPr="002848EB">
        <w:rPr>
          <w:rFonts w:ascii="Aptos Light" w:hAnsi="Aptos Light" w:cs="Arial Rounded MT Bold"/>
          <w:sz w:val="20"/>
          <w:szCs w:val="20"/>
        </w:rPr>
        <w:t xml:space="preserve">GSS </w:t>
      </w:r>
      <w:r w:rsidRPr="002848EB">
        <w:rPr>
          <w:rFonts w:ascii="Aptos Light" w:hAnsi="Aptos Light" w:cs="Arial Rounded MT Bold"/>
          <w:sz w:val="20"/>
          <w:szCs w:val="20"/>
        </w:rPr>
        <w:t xml:space="preserve">by providing qualified Consultants for potential engagement with </w:t>
      </w:r>
      <w:r w:rsidR="00021FC0" w:rsidRPr="002848EB">
        <w:rPr>
          <w:rFonts w:ascii="Aptos Light" w:hAnsi="Aptos Light" w:cs="Arial Rounded MT Bold"/>
          <w:sz w:val="20"/>
          <w:szCs w:val="20"/>
        </w:rPr>
        <w:t>GSS</w:t>
      </w:r>
      <w:r w:rsidRPr="002848EB">
        <w:rPr>
          <w:rFonts w:ascii="Aptos Light" w:hAnsi="Aptos Light" w:cs="Arial Rounded MT Bold"/>
          <w:sz w:val="20"/>
          <w:szCs w:val="20"/>
        </w:rPr>
        <w:t>’s clients;</w:t>
      </w:r>
    </w:p>
    <w:p w14:paraId="26FD878A" w14:textId="77777777"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p>
    <w:p w14:paraId="307742A1" w14:textId="2773C535"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Whereas the parties desire to establish the terms and conditions under which Supplier may introduce Consultants to </w:t>
      </w:r>
      <w:r w:rsidR="00021FC0" w:rsidRPr="002848EB">
        <w:rPr>
          <w:rFonts w:ascii="Aptos Light" w:hAnsi="Aptos Light" w:cs="Arial Rounded MT Bold"/>
          <w:sz w:val="20"/>
          <w:szCs w:val="20"/>
        </w:rPr>
        <w:t>GSS</w:t>
      </w:r>
      <w:r w:rsidRPr="002848EB">
        <w:rPr>
          <w:rFonts w:ascii="Aptos Light" w:hAnsi="Aptos Light" w:cs="Arial Rounded MT Bold"/>
          <w:sz w:val="20"/>
          <w:szCs w:val="20"/>
        </w:rPr>
        <w:t xml:space="preserve">, and </w:t>
      </w:r>
      <w:r w:rsidR="00021FC0" w:rsidRPr="002848EB">
        <w:rPr>
          <w:rFonts w:ascii="Aptos Light" w:hAnsi="Aptos Light" w:cs="Arial Rounded MT Bold"/>
          <w:sz w:val="20"/>
          <w:szCs w:val="20"/>
        </w:rPr>
        <w:t xml:space="preserve">GSS </w:t>
      </w:r>
      <w:r w:rsidRPr="002848EB">
        <w:rPr>
          <w:rFonts w:ascii="Aptos Light" w:hAnsi="Aptos Light" w:cs="Arial Rounded MT Bold"/>
          <w:sz w:val="20"/>
          <w:szCs w:val="20"/>
        </w:rPr>
        <w:t>may, in its sole discretion, propose such Consultants to its clients;</w:t>
      </w:r>
    </w:p>
    <w:p w14:paraId="0A5C7B4B" w14:textId="77777777"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p>
    <w:p w14:paraId="2FBDE42E" w14:textId="4A0A45C8" w:rsidR="006F662F" w:rsidRPr="002848EB" w:rsidRDefault="006F662F" w:rsidP="003042F6">
      <w:pPr>
        <w:widowControl w:val="0"/>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NOW, THEREFORE, in consideration of the mutual covenants and agreements set forth herein, and for other good and valuable </w:t>
      </w:r>
      <w:r w:rsidR="00DF0E3A" w:rsidRPr="002848EB">
        <w:rPr>
          <w:rFonts w:ascii="Aptos Light" w:hAnsi="Aptos Light" w:cs="Arial Rounded MT Bold"/>
          <w:sz w:val="20"/>
          <w:szCs w:val="20"/>
        </w:rPr>
        <w:t>considerations</w:t>
      </w:r>
      <w:r w:rsidRPr="002848EB">
        <w:rPr>
          <w:rFonts w:ascii="Aptos Light" w:hAnsi="Aptos Light" w:cs="Arial Rounded MT Bold"/>
          <w:sz w:val="20"/>
          <w:szCs w:val="20"/>
        </w:rPr>
        <w:t>, the receipt and sufficiency of which are hereby acknowledged, the parties agree as follows:</w:t>
      </w:r>
    </w:p>
    <w:p w14:paraId="2B62455F" w14:textId="77777777" w:rsidR="00F5161B" w:rsidRPr="002848EB" w:rsidRDefault="00F5161B" w:rsidP="003042F6">
      <w:pPr>
        <w:widowControl w:val="0"/>
        <w:autoSpaceDE w:val="0"/>
        <w:autoSpaceDN w:val="0"/>
        <w:adjustRightInd w:val="0"/>
        <w:spacing w:after="0" w:line="240" w:lineRule="auto"/>
        <w:rPr>
          <w:rFonts w:ascii="Aptos Light" w:hAnsi="Aptos Light" w:cs="Arial Rounded MT Bold"/>
          <w:sz w:val="20"/>
          <w:szCs w:val="20"/>
        </w:rPr>
      </w:pPr>
    </w:p>
    <w:p w14:paraId="24D007D5" w14:textId="77777777" w:rsidR="00112EAE" w:rsidRPr="002848EB"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bookmarkStart w:id="0" w:name="_Hlk208412263"/>
      <w:r w:rsidRPr="002848EB">
        <w:rPr>
          <w:rFonts w:ascii="Aptos Light" w:hAnsi="Aptos Light" w:cs="Arial Rounded MT Bold"/>
          <w:b/>
          <w:sz w:val="20"/>
          <w:szCs w:val="20"/>
        </w:rPr>
        <w:t>DIRECT CONTACTS</w:t>
      </w:r>
    </w:p>
    <w:p w14:paraId="38CE4B99" w14:textId="6D8163FD"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Supplier shall </w:t>
      </w:r>
      <w:r w:rsidR="00AA3714" w:rsidRPr="002848EB">
        <w:rPr>
          <w:rFonts w:ascii="Aptos Light" w:hAnsi="Aptos Light" w:cs="Arial Rounded MT Bold"/>
          <w:sz w:val="20"/>
          <w:szCs w:val="20"/>
        </w:rPr>
        <w:t>not and</w:t>
      </w:r>
      <w:r w:rsidRPr="002848EB">
        <w:rPr>
          <w:rFonts w:ascii="Aptos Light" w:hAnsi="Aptos Light" w:cs="Arial Rounded MT Bold"/>
          <w:sz w:val="20"/>
          <w:szCs w:val="20"/>
        </w:rPr>
        <w:t xml:space="preserve"> shall ensure that its Consultants do </w:t>
      </w:r>
      <w:r w:rsidR="00DF0E3A" w:rsidRPr="002848EB">
        <w:rPr>
          <w:rFonts w:ascii="Aptos Light" w:hAnsi="Aptos Light" w:cs="Arial Rounded MT Bold"/>
          <w:sz w:val="20"/>
          <w:szCs w:val="20"/>
        </w:rPr>
        <w:t>not</w:t>
      </w:r>
      <w:r w:rsidRPr="002848EB">
        <w:rPr>
          <w:rFonts w:ascii="Aptos Light" w:hAnsi="Aptos Light" w:cs="Arial Rounded MT Bold"/>
          <w:sz w:val="20"/>
          <w:szCs w:val="20"/>
        </w:rPr>
        <w:t xml:space="preserve"> directly or indirectly engage with </w:t>
      </w:r>
      <w:r w:rsidR="00021FC0" w:rsidRPr="002848EB">
        <w:rPr>
          <w:rFonts w:ascii="Aptos Light" w:hAnsi="Aptos Light" w:cs="Arial Rounded MT Bold"/>
          <w:sz w:val="20"/>
          <w:szCs w:val="20"/>
        </w:rPr>
        <w:t>GSS</w:t>
      </w:r>
      <w:r w:rsidRPr="002848EB">
        <w:rPr>
          <w:rFonts w:ascii="Aptos Light" w:hAnsi="Aptos Light" w:cs="Arial Rounded MT Bold"/>
          <w:sz w:val="20"/>
          <w:szCs w:val="20"/>
        </w:rPr>
        <w:t xml:space="preserve">’s clients regarding any new opportunities, extensions, or commercial matters, except through </w:t>
      </w:r>
      <w:r w:rsidR="00021FC0" w:rsidRPr="002848EB">
        <w:rPr>
          <w:rFonts w:ascii="Aptos Light" w:hAnsi="Aptos Light" w:cs="Arial Rounded MT Bold"/>
          <w:sz w:val="20"/>
          <w:szCs w:val="20"/>
        </w:rPr>
        <w:t xml:space="preserve">GSS </w:t>
      </w:r>
      <w:r w:rsidRPr="002848EB">
        <w:rPr>
          <w:rFonts w:ascii="Aptos Light" w:hAnsi="Aptos Light" w:cs="Arial Rounded MT Bold"/>
          <w:sz w:val="20"/>
          <w:szCs w:val="20"/>
        </w:rPr>
        <w:t xml:space="preserve">or with </w:t>
      </w:r>
      <w:r w:rsidR="00021FC0" w:rsidRPr="002848EB">
        <w:rPr>
          <w:rFonts w:ascii="Aptos Light" w:hAnsi="Aptos Light" w:cs="Arial Rounded MT Bold"/>
          <w:sz w:val="20"/>
          <w:szCs w:val="20"/>
        </w:rPr>
        <w:t>GSS</w:t>
      </w:r>
      <w:r w:rsidRPr="002848EB">
        <w:rPr>
          <w:rFonts w:ascii="Aptos Light" w:hAnsi="Aptos Light" w:cs="Arial Rounded MT Bold"/>
          <w:sz w:val="20"/>
          <w:szCs w:val="20"/>
        </w:rPr>
        <w:t>’s prior written consent.</w:t>
      </w:r>
    </w:p>
    <w:p w14:paraId="1F15DBEA" w14:textId="77777777"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p>
    <w:p w14:paraId="7EB13C75" w14:textId="77777777"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Consultants may communicate with client personnel solely for day-to-day project-related activities under an active assignment and shall not engage in any commercial, contractual, or employment-related discussions.</w:t>
      </w:r>
    </w:p>
    <w:p w14:paraId="11513332" w14:textId="77777777"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p>
    <w:p w14:paraId="2389AB18" w14:textId="2ABF4D92"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Any violation of this section shall constitute a material breach of this Agreement, and </w:t>
      </w:r>
      <w:r w:rsidR="00A545AC" w:rsidRPr="002848EB">
        <w:rPr>
          <w:rFonts w:ascii="Aptos Light" w:hAnsi="Aptos Light" w:cs="Arial Rounded MT Bold"/>
          <w:sz w:val="20"/>
          <w:szCs w:val="20"/>
        </w:rPr>
        <w:t xml:space="preserve">GSS </w:t>
      </w:r>
      <w:r w:rsidRPr="002848EB">
        <w:rPr>
          <w:rFonts w:ascii="Aptos Light" w:hAnsi="Aptos Light" w:cs="Arial Rounded MT Bold"/>
          <w:sz w:val="20"/>
          <w:szCs w:val="20"/>
        </w:rPr>
        <w:t>reserves all rights and remedies available under this Agreement and applicable law.</w:t>
      </w:r>
    </w:p>
    <w:p w14:paraId="132F35B9" w14:textId="77777777" w:rsidR="00567255" w:rsidRPr="002848EB" w:rsidRDefault="00567255" w:rsidP="003042F6">
      <w:pPr>
        <w:widowControl w:val="0"/>
        <w:autoSpaceDE w:val="0"/>
        <w:autoSpaceDN w:val="0"/>
        <w:adjustRightInd w:val="0"/>
        <w:spacing w:after="0" w:line="240" w:lineRule="auto"/>
        <w:rPr>
          <w:rFonts w:ascii="Aptos Light" w:hAnsi="Aptos Light" w:cs="Arial Rounded MT Bold"/>
          <w:sz w:val="20"/>
          <w:szCs w:val="20"/>
        </w:rPr>
      </w:pPr>
    </w:p>
    <w:p w14:paraId="6751964C" w14:textId="28F1CDCA" w:rsidR="00D336CD" w:rsidRPr="002848EB" w:rsidRDefault="00C84804"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NON-SOLICITATION &amp; NON-CIRCUMVENTION</w:t>
      </w:r>
    </w:p>
    <w:p w14:paraId="4A540BF7" w14:textId="52D1817E"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During the term of this Agreement and for one (1) year thereafter, Supplier shall not, and shall ensure that its employees, consultants, and representatives do not, directly or indirectly solicit, engage with, or provide services to any client or opportunity introduced through </w:t>
      </w:r>
      <w:r w:rsidR="00A545AC" w:rsidRPr="002848EB">
        <w:rPr>
          <w:rFonts w:ascii="Aptos Light" w:hAnsi="Aptos Light" w:cs="Arial Rounded MT Bold"/>
          <w:sz w:val="20"/>
          <w:szCs w:val="20"/>
        </w:rPr>
        <w:t>GSS</w:t>
      </w:r>
      <w:r w:rsidRPr="002848EB">
        <w:rPr>
          <w:rFonts w:ascii="Aptos Light" w:hAnsi="Aptos Light" w:cs="Arial Rounded MT Bold"/>
          <w:sz w:val="20"/>
          <w:szCs w:val="20"/>
        </w:rPr>
        <w:t xml:space="preserve">, except through </w:t>
      </w:r>
      <w:r w:rsidR="00A545AC" w:rsidRPr="002848EB">
        <w:rPr>
          <w:rFonts w:ascii="Aptos Light" w:hAnsi="Aptos Light" w:cs="Arial Rounded MT Bold"/>
          <w:sz w:val="20"/>
          <w:szCs w:val="20"/>
        </w:rPr>
        <w:t>GSS</w:t>
      </w:r>
      <w:r w:rsidRPr="002848EB">
        <w:rPr>
          <w:rFonts w:ascii="Aptos Light" w:hAnsi="Aptos Light" w:cs="Arial Rounded MT Bold"/>
          <w:sz w:val="20"/>
          <w:szCs w:val="20"/>
        </w:rPr>
        <w:t xml:space="preserve"> or with </w:t>
      </w:r>
      <w:r w:rsidR="00A545AC" w:rsidRPr="002848EB">
        <w:rPr>
          <w:rFonts w:ascii="Aptos Light" w:hAnsi="Aptos Light" w:cs="Arial Rounded MT Bold"/>
          <w:sz w:val="20"/>
          <w:szCs w:val="20"/>
        </w:rPr>
        <w:t>GSS</w:t>
      </w:r>
      <w:r w:rsidRPr="002848EB">
        <w:rPr>
          <w:rFonts w:ascii="Aptos Light" w:hAnsi="Aptos Light" w:cs="Arial Rounded MT Bold"/>
          <w:sz w:val="20"/>
          <w:szCs w:val="20"/>
        </w:rPr>
        <w:t>’s prior written consent.</w:t>
      </w:r>
    </w:p>
    <w:p w14:paraId="0345DAE4" w14:textId="77777777"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p>
    <w:p w14:paraId="3D52E1A9" w14:textId="29CDD30D" w:rsidR="00B36B3B" w:rsidRPr="002848EB" w:rsidRDefault="00B36B3B"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Supplier shall not, directly or indirectly, solicit, recruit, hire, engage, contract with, or attempt to solicit, recruit, hire, or engage any </w:t>
      </w:r>
      <w:r w:rsidR="00A545AC" w:rsidRPr="002848EB">
        <w:rPr>
          <w:rFonts w:ascii="Aptos Light" w:hAnsi="Aptos Light" w:cs="Arial Rounded MT Bold"/>
          <w:sz w:val="20"/>
          <w:szCs w:val="20"/>
        </w:rPr>
        <w:t xml:space="preserve">GSS </w:t>
      </w:r>
      <w:r w:rsidRPr="002848EB">
        <w:rPr>
          <w:rFonts w:ascii="Aptos Light" w:hAnsi="Aptos Light" w:cs="Arial Rounded MT Bold"/>
          <w:sz w:val="20"/>
          <w:szCs w:val="20"/>
        </w:rPr>
        <w:t xml:space="preserve">employee, consultant, contractor, candidate, or client personnel introduced through </w:t>
      </w:r>
      <w:r w:rsidR="00A545AC" w:rsidRPr="002848EB">
        <w:rPr>
          <w:rFonts w:ascii="Aptos Light" w:hAnsi="Aptos Light" w:cs="Arial Rounded MT Bold"/>
          <w:sz w:val="20"/>
          <w:szCs w:val="20"/>
        </w:rPr>
        <w:t xml:space="preserve">GSS </w:t>
      </w:r>
      <w:r w:rsidRPr="002848EB">
        <w:rPr>
          <w:rFonts w:ascii="Aptos Light" w:hAnsi="Aptos Light" w:cs="Arial Rounded MT Bold"/>
          <w:sz w:val="20"/>
          <w:szCs w:val="20"/>
        </w:rPr>
        <w:t xml:space="preserve">in connection with this Agreement, during the term of this Agreement and for a period of twelve (12) months thereafter, without </w:t>
      </w:r>
      <w:r w:rsidR="00FC4F15" w:rsidRPr="002848EB">
        <w:rPr>
          <w:rFonts w:ascii="Aptos Light" w:hAnsi="Aptos Light" w:cs="Arial Rounded MT Bold"/>
          <w:sz w:val="20"/>
          <w:szCs w:val="20"/>
        </w:rPr>
        <w:t>GSS</w:t>
      </w:r>
      <w:r w:rsidRPr="002848EB">
        <w:rPr>
          <w:rFonts w:ascii="Aptos Light" w:hAnsi="Aptos Light" w:cs="Arial Rounded MT Bold"/>
          <w:sz w:val="20"/>
          <w:szCs w:val="20"/>
        </w:rPr>
        <w:t>’s prior written consent.</w:t>
      </w:r>
    </w:p>
    <w:p w14:paraId="7F6D8E45" w14:textId="77777777" w:rsidR="00B36B3B" w:rsidRPr="002848EB" w:rsidRDefault="00B36B3B" w:rsidP="003042F6">
      <w:pPr>
        <w:widowControl w:val="0"/>
        <w:autoSpaceDE w:val="0"/>
        <w:autoSpaceDN w:val="0"/>
        <w:adjustRightInd w:val="0"/>
        <w:spacing w:after="0" w:line="240" w:lineRule="auto"/>
        <w:ind w:left="360"/>
        <w:rPr>
          <w:rFonts w:ascii="Aptos Light" w:hAnsi="Aptos Light" w:cs="Arial Rounded MT Bold"/>
          <w:sz w:val="20"/>
          <w:szCs w:val="20"/>
        </w:rPr>
      </w:pPr>
    </w:p>
    <w:p w14:paraId="2FA7D4A8" w14:textId="53382EFF" w:rsidR="00B36B3B" w:rsidRPr="002848EB" w:rsidRDefault="00FC4F15"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GSS </w:t>
      </w:r>
      <w:r w:rsidR="00B36B3B" w:rsidRPr="002848EB">
        <w:rPr>
          <w:rFonts w:ascii="Aptos Light" w:hAnsi="Aptos Light" w:cs="Arial Rounded MT Bold"/>
          <w:sz w:val="20"/>
          <w:szCs w:val="20"/>
        </w:rPr>
        <w:t>shall not, directly or indirectly, solicit, recruit, hire, engage, contract with, or attempt to solicit, recruit, hire, or engage any Supplier employee, consultant, contractor, candidate, or client personnel introduced through the Supplier in connection with this Agreement, during the term of this Agreement and for a period of twelve (12) months thereafter, without Supplier’s prior written consent.</w:t>
      </w:r>
    </w:p>
    <w:p w14:paraId="1B0512EB" w14:textId="77777777" w:rsidR="00B36B3B" w:rsidRPr="002848EB" w:rsidRDefault="00B36B3B" w:rsidP="003042F6">
      <w:pPr>
        <w:widowControl w:val="0"/>
        <w:autoSpaceDE w:val="0"/>
        <w:autoSpaceDN w:val="0"/>
        <w:adjustRightInd w:val="0"/>
        <w:spacing w:after="0" w:line="240" w:lineRule="auto"/>
        <w:ind w:left="360"/>
        <w:rPr>
          <w:rFonts w:ascii="Aptos Light" w:hAnsi="Aptos Light" w:cs="Arial Rounded MT Bold"/>
          <w:sz w:val="20"/>
          <w:szCs w:val="20"/>
        </w:rPr>
      </w:pPr>
    </w:p>
    <w:p w14:paraId="776AD97B" w14:textId="77777777" w:rsidR="00D336CD" w:rsidRPr="002848EB" w:rsidRDefault="00D336CD"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CONFIDENTIALITY OF INFORMATION</w:t>
      </w:r>
    </w:p>
    <w:p w14:paraId="3244622D" w14:textId="70A3F4EC" w:rsidR="00AA3714" w:rsidRPr="002848EB" w:rsidRDefault="00AA3714"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Supplier acknowledges that, </w:t>
      </w:r>
      <w:r w:rsidR="00FC4F15" w:rsidRPr="002848EB">
        <w:rPr>
          <w:rFonts w:ascii="Aptos Light" w:hAnsi="Aptos Light" w:cs="Arial Rounded MT Bold"/>
          <w:sz w:val="20"/>
          <w:szCs w:val="20"/>
        </w:rPr>
        <w:t>while</w:t>
      </w:r>
      <w:r w:rsidRPr="002848EB">
        <w:rPr>
          <w:rFonts w:ascii="Aptos Light" w:hAnsi="Aptos Light" w:cs="Arial Rounded MT Bold"/>
          <w:sz w:val="20"/>
          <w:szCs w:val="20"/>
        </w:rPr>
        <w:t xml:space="preserve"> providing services under this Agreement, it and its consultants may have access to confidential, proprietary, or trade secret information of </w:t>
      </w:r>
      <w:r w:rsidR="00FC4F15" w:rsidRPr="002848EB">
        <w:rPr>
          <w:rFonts w:ascii="Aptos Light" w:hAnsi="Aptos Light" w:cs="Arial Rounded MT Bold"/>
          <w:sz w:val="20"/>
          <w:szCs w:val="20"/>
        </w:rPr>
        <w:t xml:space="preserve">GSS </w:t>
      </w:r>
      <w:r w:rsidRPr="002848EB">
        <w:rPr>
          <w:rFonts w:ascii="Aptos Light" w:hAnsi="Aptos Light" w:cs="Arial Rounded MT Bold"/>
          <w:sz w:val="20"/>
          <w:szCs w:val="20"/>
        </w:rPr>
        <w:t xml:space="preserve">and its clients ("Confidential Information"). Supplier agrees to keep such information strictly confidential and to use it solely for purposes of performing services under this Agreement. </w:t>
      </w:r>
      <w:proofErr w:type="gramStart"/>
      <w:r w:rsidRPr="002848EB">
        <w:rPr>
          <w:rFonts w:ascii="Aptos Light" w:hAnsi="Aptos Light" w:cs="Arial Rounded MT Bold"/>
          <w:sz w:val="20"/>
          <w:szCs w:val="20"/>
        </w:rPr>
        <w:t>Supplier</w:t>
      </w:r>
      <w:proofErr w:type="gramEnd"/>
      <w:r w:rsidRPr="002848EB">
        <w:rPr>
          <w:rFonts w:ascii="Aptos Light" w:hAnsi="Aptos Light" w:cs="Arial Rounded MT Bold"/>
          <w:sz w:val="20"/>
          <w:szCs w:val="20"/>
        </w:rPr>
        <w:t xml:space="preserve"> </w:t>
      </w:r>
      <w:proofErr w:type="gramStart"/>
      <w:r w:rsidRPr="002848EB">
        <w:rPr>
          <w:rFonts w:ascii="Aptos Light" w:hAnsi="Aptos Light" w:cs="Arial Rounded MT Bold"/>
          <w:sz w:val="20"/>
          <w:szCs w:val="20"/>
        </w:rPr>
        <w:t>shall</w:t>
      </w:r>
      <w:proofErr w:type="gramEnd"/>
      <w:r w:rsidRPr="002848EB">
        <w:rPr>
          <w:rFonts w:ascii="Aptos Light" w:hAnsi="Aptos Light" w:cs="Arial Rounded MT Bold"/>
          <w:sz w:val="20"/>
          <w:szCs w:val="20"/>
        </w:rPr>
        <w:t xml:space="preserve"> not disclose Confidential Information to any third party except to personnel who have a legitimate need to know and who are bound by confidentiality obligations.</w:t>
      </w:r>
    </w:p>
    <w:p w14:paraId="2EAC0D4C" w14:textId="77777777"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p>
    <w:p w14:paraId="0D70657D" w14:textId="77777777"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Supplier shall ensure that all personnel engaged under this Agreement are subject to written confidentiality obligations consistent with this section. Upon request, Supplier shall return or destroy any Confidential Information in its possession.</w:t>
      </w:r>
    </w:p>
    <w:p w14:paraId="677324ED" w14:textId="77777777" w:rsidR="00567255" w:rsidRPr="002848EB" w:rsidRDefault="00567255" w:rsidP="003042F6">
      <w:pPr>
        <w:widowControl w:val="0"/>
        <w:autoSpaceDE w:val="0"/>
        <w:autoSpaceDN w:val="0"/>
        <w:adjustRightInd w:val="0"/>
        <w:spacing w:after="0" w:line="240" w:lineRule="auto"/>
        <w:ind w:left="360"/>
        <w:rPr>
          <w:rFonts w:ascii="Aptos Light" w:hAnsi="Aptos Light" w:cs="Arial Rounded MT Bold"/>
          <w:sz w:val="20"/>
          <w:szCs w:val="20"/>
        </w:rPr>
      </w:pPr>
    </w:p>
    <w:p w14:paraId="30D352FC" w14:textId="77777777" w:rsidR="00112EAE" w:rsidRPr="002848EB"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theme="majorHAnsi"/>
          <w:b/>
          <w:sz w:val="20"/>
          <w:szCs w:val="20"/>
        </w:rPr>
      </w:pPr>
      <w:r w:rsidRPr="002848EB">
        <w:rPr>
          <w:rFonts w:ascii="Aptos Light" w:hAnsi="Aptos Light" w:cstheme="majorHAnsi"/>
          <w:b/>
          <w:sz w:val="20"/>
          <w:szCs w:val="20"/>
        </w:rPr>
        <w:t xml:space="preserve">INVOICING </w:t>
      </w:r>
      <w:r w:rsidR="007530A0" w:rsidRPr="002848EB">
        <w:rPr>
          <w:rFonts w:ascii="Aptos Light" w:hAnsi="Aptos Light" w:cstheme="majorHAnsi"/>
          <w:b/>
          <w:sz w:val="20"/>
          <w:szCs w:val="20"/>
        </w:rPr>
        <w:t xml:space="preserve">&amp; </w:t>
      </w:r>
      <w:r w:rsidRPr="002848EB">
        <w:rPr>
          <w:rFonts w:ascii="Aptos Light" w:hAnsi="Aptos Light" w:cstheme="majorHAnsi"/>
          <w:b/>
          <w:sz w:val="20"/>
          <w:szCs w:val="20"/>
        </w:rPr>
        <w:t>PAYMENT</w:t>
      </w:r>
    </w:p>
    <w:p w14:paraId="59D4928F" w14:textId="77777777" w:rsidR="00567255" w:rsidRPr="002848EB" w:rsidRDefault="00567255" w:rsidP="003042F6">
      <w:pPr>
        <w:widowControl w:val="0"/>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Supplier shall be compensated in accordance with the applicable Exhibit A, based on client-approved timesheets, effective from the Consultant’s start date.</w:t>
      </w:r>
    </w:p>
    <w:p w14:paraId="4A86E00D" w14:textId="77777777" w:rsidR="00567255" w:rsidRPr="002848EB" w:rsidRDefault="00567255" w:rsidP="003042F6">
      <w:pPr>
        <w:widowControl w:val="0"/>
        <w:autoSpaceDE w:val="0"/>
        <w:autoSpaceDN w:val="0"/>
        <w:adjustRightInd w:val="0"/>
        <w:spacing w:after="0" w:line="240" w:lineRule="auto"/>
        <w:ind w:left="360"/>
        <w:rPr>
          <w:rFonts w:ascii="Aptos Light" w:hAnsi="Aptos Light" w:cstheme="majorHAnsi"/>
          <w:sz w:val="20"/>
          <w:szCs w:val="20"/>
        </w:rPr>
      </w:pPr>
    </w:p>
    <w:p w14:paraId="4B074CC5" w14:textId="378D807C" w:rsidR="00567255" w:rsidRPr="002848EB" w:rsidRDefault="00567255" w:rsidP="003042F6">
      <w:pPr>
        <w:widowControl w:val="0"/>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Payment is subject to Supplier’s compliance with this Agreement, including submission of a fully executed Agreement, W-9, required insurance, and proof of work eligibility. Supplier shall submit client-approved timesheets, invoices, and any pre-approved expenses within thirty (30) days of the applicable billing period. Late submissions may be subject to rejection.</w:t>
      </w:r>
    </w:p>
    <w:p w14:paraId="580ACDC0" w14:textId="77777777" w:rsidR="00567255" w:rsidRPr="002848EB" w:rsidRDefault="00567255" w:rsidP="003042F6">
      <w:pPr>
        <w:widowControl w:val="0"/>
        <w:autoSpaceDE w:val="0"/>
        <w:autoSpaceDN w:val="0"/>
        <w:adjustRightInd w:val="0"/>
        <w:spacing w:after="0" w:line="240" w:lineRule="auto"/>
        <w:ind w:left="360"/>
        <w:rPr>
          <w:rFonts w:ascii="Aptos Light" w:hAnsi="Aptos Light" w:cstheme="majorHAnsi"/>
          <w:sz w:val="20"/>
          <w:szCs w:val="20"/>
        </w:rPr>
      </w:pPr>
    </w:p>
    <w:p w14:paraId="7218ECB7" w14:textId="2DA95164" w:rsidR="00567255" w:rsidRPr="002848EB" w:rsidRDefault="00567255" w:rsidP="003042F6">
      <w:pPr>
        <w:widowControl w:val="0"/>
        <w:autoSpaceDE w:val="0"/>
        <w:autoSpaceDN w:val="0"/>
        <w:adjustRightInd w:val="0"/>
        <w:spacing w:after="0" w:line="240" w:lineRule="auto"/>
        <w:ind w:left="360"/>
        <w:rPr>
          <w:rFonts w:ascii="Aptos Light" w:hAnsi="Aptos Light" w:cstheme="majorHAnsi"/>
          <w:sz w:val="20"/>
          <w:szCs w:val="20"/>
        </w:rPr>
      </w:pPr>
      <w:r w:rsidRPr="002848EB">
        <w:rPr>
          <w:rFonts w:ascii="Aptos Light" w:hAnsi="Aptos Light" w:cstheme="majorHAnsi"/>
          <w:sz w:val="20"/>
          <w:szCs w:val="20"/>
        </w:rPr>
        <w:t xml:space="preserve">Where a client requires a specific timesheet format, Supplier shall ensure consistency between client and </w:t>
      </w:r>
      <w:r w:rsidR="00FC4F15" w:rsidRPr="002848EB">
        <w:rPr>
          <w:rFonts w:ascii="Aptos Light" w:hAnsi="Aptos Light" w:cs="Arial Rounded MT Bold"/>
          <w:sz w:val="20"/>
          <w:szCs w:val="20"/>
        </w:rPr>
        <w:t xml:space="preserve">GSS </w:t>
      </w:r>
      <w:r w:rsidRPr="002848EB">
        <w:rPr>
          <w:rFonts w:ascii="Aptos Light" w:hAnsi="Aptos Light" w:cstheme="majorHAnsi"/>
          <w:sz w:val="20"/>
          <w:szCs w:val="20"/>
        </w:rPr>
        <w:t>records. All invoices must align with the billing terms set forth in Exhibit A and reflect client-approved hours.</w:t>
      </w:r>
    </w:p>
    <w:p w14:paraId="381417F6" w14:textId="77777777" w:rsidR="00567255" w:rsidRPr="003042F6" w:rsidRDefault="00567255" w:rsidP="003042F6">
      <w:pPr>
        <w:widowControl w:val="0"/>
        <w:autoSpaceDE w:val="0"/>
        <w:autoSpaceDN w:val="0"/>
        <w:adjustRightInd w:val="0"/>
        <w:spacing w:after="0" w:line="240" w:lineRule="auto"/>
        <w:ind w:left="360"/>
        <w:rPr>
          <w:rFonts w:ascii="Aptos Light" w:hAnsi="Aptos Light" w:cstheme="majorHAnsi"/>
          <w:sz w:val="20"/>
          <w:szCs w:val="20"/>
        </w:rPr>
      </w:pPr>
    </w:p>
    <w:p w14:paraId="791286F8" w14:textId="03A4E687" w:rsidR="00FA20E0" w:rsidRPr="003042F6" w:rsidRDefault="00FC4F15" w:rsidP="003042F6">
      <w:pPr>
        <w:widowControl w:val="0"/>
        <w:autoSpaceDE w:val="0"/>
        <w:autoSpaceDN w:val="0"/>
        <w:adjustRightInd w:val="0"/>
        <w:spacing w:after="0" w:line="240" w:lineRule="auto"/>
        <w:ind w:left="360"/>
        <w:rPr>
          <w:rFonts w:ascii="Aptos Light" w:hAnsi="Aptos Light" w:cstheme="majorHAnsi"/>
          <w:sz w:val="20"/>
          <w:szCs w:val="20"/>
        </w:rPr>
      </w:pPr>
      <w:r w:rsidRPr="003042F6">
        <w:rPr>
          <w:rFonts w:ascii="Aptos Light" w:hAnsi="Aptos Light" w:cs="Arial Rounded MT Bold"/>
          <w:sz w:val="20"/>
          <w:szCs w:val="20"/>
        </w:rPr>
        <w:t xml:space="preserve">GSS </w:t>
      </w:r>
      <w:r w:rsidR="00FA20E0" w:rsidRPr="003042F6">
        <w:rPr>
          <w:rFonts w:ascii="Aptos Light" w:hAnsi="Aptos Light" w:cstheme="majorHAnsi"/>
          <w:sz w:val="20"/>
          <w:szCs w:val="20"/>
        </w:rPr>
        <w:t xml:space="preserve">shall invoice the client directly and retain its agreed commission for recruitment, marketing, and administrative services. Subject to the terms of this Agreement, </w:t>
      </w:r>
      <w:r w:rsidRPr="003042F6">
        <w:rPr>
          <w:rFonts w:ascii="Aptos Light" w:hAnsi="Aptos Light" w:cs="Arial Rounded MT Bold"/>
          <w:sz w:val="20"/>
          <w:szCs w:val="20"/>
        </w:rPr>
        <w:t xml:space="preserve">GSS </w:t>
      </w:r>
      <w:r w:rsidR="00FA20E0" w:rsidRPr="003042F6">
        <w:rPr>
          <w:rFonts w:ascii="Aptos Light" w:hAnsi="Aptos Light" w:cstheme="majorHAnsi"/>
          <w:sz w:val="20"/>
          <w:szCs w:val="20"/>
        </w:rPr>
        <w:t xml:space="preserve">shall pay Supplier within </w:t>
      </w:r>
      <w:r w:rsidRPr="003042F6">
        <w:rPr>
          <w:rFonts w:ascii="Aptos Light" w:hAnsi="Aptos Light" w:cstheme="majorHAnsi"/>
          <w:sz w:val="20"/>
          <w:szCs w:val="20"/>
        </w:rPr>
        <w:t xml:space="preserve">thirty </w:t>
      </w:r>
      <w:r w:rsidR="00FA20E0" w:rsidRPr="003042F6">
        <w:rPr>
          <w:rFonts w:ascii="Aptos Light" w:hAnsi="Aptos Light" w:cstheme="majorHAnsi"/>
          <w:sz w:val="20"/>
          <w:szCs w:val="20"/>
        </w:rPr>
        <w:t>(</w:t>
      </w:r>
      <w:r w:rsidRPr="003042F6">
        <w:rPr>
          <w:rFonts w:ascii="Aptos Light" w:hAnsi="Aptos Light" w:cstheme="majorHAnsi"/>
          <w:sz w:val="20"/>
          <w:szCs w:val="20"/>
        </w:rPr>
        <w:t>30</w:t>
      </w:r>
      <w:r w:rsidR="00FA20E0" w:rsidRPr="003042F6">
        <w:rPr>
          <w:rFonts w:ascii="Aptos Light" w:hAnsi="Aptos Light" w:cstheme="majorHAnsi"/>
          <w:sz w:val="20"/>
          <w:szCs w:val="20"/>
        </w:rPr>
        <w:t>) days of receipt of a proper invoice supported by valid, client-approved timesheets and any authorized expenses.</w:t>
      </w:r>
    </w:p>
    <w:p w14:paraId="5FA236FF" w14:textId="77777777" w:rsidR="00FA20E0" w:rsidRPr="003042F6" w:rsidRDefault="00FA20E0" w:rsidP="003042F6">
      <w:pPr>
        <w:widowControl w:val="0"/>
        <w:autoSpaceDE w:val="0"/>
        <w:autoSpaceDN w:val="0"/>
        <w:adjustRightInd w:val="0"/>
        <w:spacing w:after="0" w:line="240" w:lineRule="auto"/>
        <w:ind w:left="360"/>
        <w:rPr>
          <w:rFonts w:ascii="Aptos Light" w:hAnsi="Aptos Light" w:cstheme="majorHAnsi"/>
          <w:sz w:val="20"/>
          <w:szCs w:val="20"/>
        </w:rPr>
      </w:pPr>
    </w:p>
    <w:p w14:paraId="595DFC73" w14:textId="77777777" w:rsidR="00112EAE" w:rsidRPr="003042F6"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theme="majorHAnsi"/>
          <w:b/>
          <w:sz w:val="20"/>
          <w:szCs w:val="20"/>
        </w:rPr>
      </w:pPr>
      <w:r w:rsidRPr="003042F6">
        <w:rPr>
          <w:rFonts w:ascii="Aptos Light" w:hAnsi="Aptos Light" w:cstheme="majorHAnsi"/>
          <w:b/>
          <w:sz w:val="20"/>
          <w:szCs w:val="20"/>
        </w:rPr>
        <w:t>WARRANTY OF SERVICES</w:t>
      </w:r>
    </w:p>
    <w:p w14:paraId="4F1F7037" w14:textId="77777777" w:rsidR="003042F6" w:rsidRPr="003042F6" w:rsidRDefault="003042F6" w:rsidP="003042F6">
      <w:pPr>
        <w:pStyle w:val="NormalWeb"/>
        <w:spacing w:before="0" w:beforeAutospacing="0" w:after="0" w:afterAutospacing="0"/>
        <w:ind w:left="360"/>
        <w:rPr>
          <w:rFonts w:ascii="Aptos Light" w:hAnsi="Aptos Light"/>
          <w:sz w:val="20"/>
          <w:szCs w:val="20"/>
        </w:rPr>
      </w:pPr>
      <w:r w:rsidRPr="003042F6">
        <w:rPr>
          <w:rFonts w:ascii="Aptos Light" w:hAnsi="Aptos Light"/>
          <w:sz w:val="20"/>
          <w:szCs w:val="20"/>
        </w:rPr>
        <w:t>Supplier shall be compensated only for Services that are approved by the Client and properly invoiced in accordance with this Agreement. GSS’s receipt of the corresponding payment from the Client is a condition of GSS’s obligation to pay Supplier. Once GSS receives the Client’s payment, GSS shall pay Supplier in accordance with the payment terms stated in this Agreement.</w:t>
      </w:r>
    </w:p>
    <w:p w14:paraId="64434B5A" w14:textId="77777777" w:rsidR="003042F6" w:rsidRDefault="003042F6" w:rsidP="003042F6">
      <w:pPr>
        <w:pStyle w:val="NormalWeb"/>
        <w:spacing w:before="0" w:beforeAutospacing="0" w:after="0" w:afterAutospacing="0"/>
        <w:ind w:left="360"/>
        <w:rPr>
          <w:rFonts w:ascii="Aptos Light" w:hAnsi="Aptos Light"/>
          <w:sz w:val="20"/>
          <w:szCs w:val="20"/>
        </w:rPr>
      </w:pPr>
    </w:p>
    <w:p w14:paraId="0420BE3C" w14:textId="227B0388" w:rsidR="003042F6" w:rsidRPr="003042F6" w:rsidRDefault="003042F6" w:rsidP="003042F6">
      <w:pPr>
        <w:pStyle w:val="NormalWeb"/>
        <w:spacing w:before="0" w:beforeAutospacing="0" w:after="0" w:afterAutospacing="0"/>
        <w:ind w:left="360"/>
        <w:rPr>
          <w:rFonts w:ascii="Aptos Light" w:hAnsi="Aptos Light"/>
          <w:sz w:val="20"/>
          <w:szCs w:val="20"/>
        </w:rPr>
      </w:pPr>
      <w:r w:rsidRPr="003042F6">
        <w:rPr>
          <w:rFonts w:ascii="Aptos Light" w:hAnsi="Aptos Light"/>
          <w:sz w:val="20"/>
          <w:szCs w:val="20"/>
        </w:rPr>
        <w:t xml:space="preserve">If a </w:t>
      </w:r>
      <w:proofErr w:type="gramStart"/>
      <w:r w:rsidRPr="003042F6">
        <w:rPr>
          <w:rFonts w:ascii="Aptos Light" w:hAnsi="Aptos Light"/>
          <w:sz w:val="20"/>
          <w:szCs w:val="20"/>
        </w:rPr>
        <w:t>Consultant’s</w:t>
      </w:r>
      <w:proofErr w:type="gramEnd"/>
      <w:r w:rsidRPr="003042F6">
        <w:rPr>
          <w:rFonts w:ascii="Aptos Light" w:hAnsi="Aptos Light"/>
          <w:sz w:val="20"/>
          <w:szCs w:val="20"/>
        </w:rPr>
        <w:t xml:space="preserve"> performance, qualifications, attendance, or conduct is deemed unsatisfactory, the Client and/or GSS may discontinue the assignment at any time. The first ten (10) business days of an assignment shall be considered an initial performance period. If the assignment is discontinued during this period because the Consultant’s performance, qualifications, attendance, or conduct is unsatisfactory, Supplier shall not invoice GSS for Services performed during the initial performance period. This restriction shall not apply if the assignment is discontinued for reasons unrelated to the Consultant’s performance.</w:t>
      </w:r>
    </w:p>
    <w:p w14:paraId="0F02715C" w14:textId="77777777" w:rsidR="003042F6" w:rsidRDefault="003042F6" w:rsidP="003042F6">
      <w:pPr>
        <w:pStyle w:val="NormalWeb"/>
        <w:spacing w:before="0" w:beforeAutospacing="0" w:after="0" w:afterAutospacing="0"/>
        <w:ind w:left="360"/>
        <w:rPr>
          <w:rFonts w:ascii="Aptos Light" w:hAnsi="Aptos Light"/>
          <w:sz w:val="20"/>
          <w:szCs w:val="20"/>
        </w:rPr>
      </w:pPr>
    </w:p>
    <w:p w14:paraId="772EA583" w14:textId="1F11F576" w:rsidR="003042F6" w:rsidRPr="003042F6" w:rsidRDefault="003042F6" w:rsidP="003042F6">
      <w:pPr>
        <w:pStyle w:val="NormalWeb"/>
        <w:spacing w:before="0" w:beforeAutospacing="0" w:after="0" w:afterAutospacing="0"/>
        <w:ind w:left="360"/>
        <w:rPr>
          <w:rFonts w:ascii="Aptos Light" w:hAnsi="Aptos Light"/>
          <w:sz w:val="20"/>
          <w:szCs w:val="20"/>
        </w:rPr>
      </w:pPr>
      <w:r w:rsidRPr="003042F6">
        <w:rPr>
          <w:rFonts w:ascii="Aptos Light" w:hAnsi="Aptos Light"/>
          <w:sz w:val="20"/>
          <w:szCs w:val="20"/>
        </w:rPr>
        <w:t>Following the initial performance period, Supplier shall be eligible for payment for Client-approved Services performed through the Consultant’s final day of the assignment. All such payments remain subject to GSS’s receipt of the corresponding payment from the Client and the other terms of this Agreement.</w:t>
      </w:r>
    </w:p>
    <w:p w14:paraId="736ADBEB" w14:textId="77777777" w:rsidR="00FA20E0" w:rsidRPr="003042F6" w:rsidRDefault="00FA20E0" w:rsidP="003042F6">
      <w:pPr>
        <w:widowControl w:val="0"/>
        <w:autoSpaceDE w:val="0"/>
        <w:autoSpaceDN w:val="0"/>
        <w:adjustRightInd w:val="0"/>
        <w:spacing w:after="0" w:line="240" w:lineRule="auto"/>
        <w:ind w:left="360"/>
        <w:rPr>
          <w:rFonts w:ascii="Aptos Light" w:hAnsi="Aptos Light" w:cs="Arial Rounded MT Bold"/>
          <w:sz w:val="20"/>
          <w:szCs w:val="20"/>
        </w:rPr>
      </w:pPr>
    </w:p>
    <w:p w14:paraId="134B4E36" w14:textId="77777777" w:rsidR="00B92E1E" w:rsidRPr="003042F6" w:rsidRDefault="00112EAE" w:rsidP="003042F6">
      <w:pPr>
        <w:pStyle w:val="ListParagraph"/>
        <w:numPr>
          <w:ilvl w:val="0"/>
          <w:numId w:val="2"/>
        </w:numPr>
        <w:spacing w:after="0" w:line="240" w:lineRule="auto"/>
        <w:rPr>
          <w:rFonts w:ascii="Aptos Light" w:hAnsi="Aptos Light" w:cs="Arial Rounded MT Bold"/>
          <w:b/>
          <w:sz w:val="20"/>
          <w:szCs w:val="20"/>
        </w:rPr>
      </w:pPr>
      <w:r w:rsidRPr="003042F6">
        <w:rPr>
          <w:rFonts w:ascii="Aptos Light" w:hAnsi="Aptos Light" w:cs="Arial Rounded MT Bold"/>
          <w:b/>
          <w:sz w:val="20"/>
          <w:szCs w:val="20"/>
        </w:rPr>
        <w:t>MARKETING</w:t>
      </w:r>
      <w:r w:rsidR="00B92E1E" w:rsidRPr="003042F6">
        <w:rPr>
          <w:rFonts w:ascii="Aptos Light" w:hAnsi="Aptos Light" w:cs="Arial Rounded MT Bold"/>
          <w:b/>
          <w:sz w:val="20"/>
          <w:szCs w:val="20"/>
        </w:rPr>
        <w:t xml:space="preserve">, CLIENT ENGAGEMENT </w:t>
      </w:r>
      <w:r w:rsidRPr="003042F6">
        <w:rPr>
          <w:rFonts w:ascii="Aptos Light" w:hAnsi="Aptos Light" w:cs="Arial Rounded MT Bold"/>
          <w:b/>
          <w:sz w:val="20"/>
          <w:szCs w:val="20"/>
        </w:rPr>
        <w:t xml:space="preserve">&amp; </w:t>
      </w:r>
      <w:r w:rsidR="00B92E1E" w:rsidRPr="003042F6">
        <w:rPr>
          <w:rFonts w:ascii="Aptos Light" w:hAnsi="Aptos Light" w:cs="Arial Rounded MT Bold"/>
          <w:b/>
          <w:sz w:val="20"/>
          <w:szCs w:val="20"/>
        </w:rPr>
        <w:t>REPRESENTATION TERMS</w:t>
      </w:r>
    </w:p>
    <w:p w14:paraId="42EF721A" w14:textId="3F6E1301" w:rsidR="00390A98" w:rsidRPr="002848EB" w:rsidRDefault="00390A98" w:rsidP="003042F6">
      <w:pPr>
        <w:widowControl w:val="0"/>
        <w:autoSpaceDE w:val="0"/>
        <w:autoSpaceDN w:val="0"/>
        <w:adjustRightInd w:val="0"/>
        <w:spacing w:after="0" w:line="240" w:lineRule="auto"/>
        <w:ind w:left="360"/>
        <w:rPr>
          <w:rFonts w:ascii="Aptos Light" w:hAnsi="Aptos Light" w:cs="Arial Rounded MT Bold"/>
          <w:sz w:val="20"/>
          <w:szCs w:val="20"/>
        </w:rPr>
      </w:pPr>
      <w:r w:rsidRPr="003042F6">
        <w:rPr>
          <w:rFonts w:ascii="Aptos Light" w:hAnsi="Aptos Light" w:cs="Arial Rounded MT Bold"/>
          <w:sz w:val="20"/>
          <w:szCs w:val="20"/>
        </w:rPr>
        <w:t xml:space="preserve">Supplier acknowledges that </w:t>
      </w:r>
      <w:r w:rsidR="00FC4F15" w:rsidRPr="003042F6">
        <w:rPr>
          <w:rFonts w:ascii="Aptos Light" w:hAnsi="Aptos Light" w:cs="Arial Rounded MT Bold"/>
          <w:sz w:val="20"/>
          <w:szCs w:val="20"/>
        </w:rPr>
        <w:t xml:space="preserve">GSS </w:t>
      </w:r>
      <w:r w:rsidRPr="003042F6">
        <w:rPr>
          <w:rFonts w:ascii="Aptos Light" w:hAnsi="Aptos Light" w:cs="Arial Rounded MT Bold"/>
          <w:sz w:val="20"/>
          <w:szCs w:val="20"/>
        </w:rPr>
        <w:t xml:space="preserve">invests substantial time, effort, and resources in </w:t>
      </w:r>
      <w:r w:rsidR="00773C4F" w:rsidRPr="003042F6">
        <w:rPr>
          <w:rFonts w:ascii="Aptos Light" w:hAnsi="Aptos Light" w:cs="Arial Rounded MT Bold"/>
          <w:sz w:val="20"/>
          <w:szCs w:val="20"/>
        </w:rPr>
        <w:t xml:space="preserve">profiling, </w:t>
      </w:r>
      <w:r w:rsidRPr="003042F6">
        <w:rPr>
          <w:rFonts w:ascii="Aptos Light" w:hAnsi="Aptos Light" w:cs="Arial Rounded MT Bold"/>
          <w:sz w:val="20"/>
          <w:szCs w:val="20"/>
        </w:rPr>
        <w:t>marketing, evaluating, qualifying, and proposing Supplier’s</w:t>
      </w:r>
      <w:r w:rsidRPr="002848EB">
        <w:rPr>
          <w:rFonts w:ascii="Aptos Light" w:hAnsi="Aptos Light" w:cs="Arial Rounded MT Bold"/>
          <w:sz w:val="20"/>
          <w:szCs w:val="20"/>
        </w:rPr>
        <w:t xml:space="preserve"> Consultants to its clients. Accordingly, Supplier agrees as follows:</w:t>
      </w:r>
    </w:p>
    <w:p w14:paraId="5D568587" w14:textId="77777777" w:rsidR="00390A98" w:rsidRPr="002848EB" w:rsidRDefault="00390A98" w:rsidP="003042F6">
      <w:pPr>
        <w:widowControl w:val="0"/>
        <w:autoSpaceDE w:val="0"/>
        <w:autoSpaceDN w:val="0"/>
        <w:adjustRightInd w:val="0"/>
        <w:spacing w:after="0" w:line="240" w:lineRule="auto"/>
        <w:ind w:left="360"/>
        <w:rPr>
          <w:rFonts w:ascii="Aptos Light" w:hAnsi="Aptos Light" w:cs="Arial Rounded MT Bold"/>
          <w:sz w:val="20"/>
          <w:szCs w:val="20"/>
        </w:rPr>
      </w:pPr>
    </w:p>
    <w:p w14:paraId="444195A7" w14:textId="36C7D29A" w:rsidR="00390A98" w:rsidRPr="002848EB" w:rsidRDefault="00390A98" w:rsidP="003042F6">
      <w:pPr>
        <w:pStyle w:val="ListParagraph"/>
        <w:widowControl w:val="0"/>
        <w:numPr>
          <w:ilvl w:val="0"/>
          <w:numId w:val="5"/>
        </w:numPr>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Consultants shall represent </w:t>
      </w:r>
      <w:r w:rsidR="00FC4F15" w:rsidRPr="002848EB">
        <w:rPr>
          <w:rFonts w:ascii="Aptos Light" w:hAnsi="Aptos Light" w:cs="Arial Rounded MT Bold"/>
          <w:sz w:val="20"/>
          <w:szCs w:val="20"/>
        </w:rPr>
        <w:t xml:space="preserve">GSS </w:t>
      </w:r>
      <w:r w:rsidRPr="002848EB">
        <w:rPr>
          <w:rFonts w:ascii="Aptos Light" w:hAnsi="Aptos Light" w:cs="Arial Rounded MT Bold"/>
          <w:sz w:val="20"/>
          <w:szCs w:val="20"/>
        </w:rPr>
        <w:t xml:space="preserve">as the primary point of contact for all client engagements introduced through </w:t>
      </w:r>
      <w:r w:rsidR="00FC4F15" w:rsidRPr="002848EB">
        <w:rPr>
          <w:rFonts w:ascii="Aptos Light" w:hAnsi="Aptos Light" w:cs="Arial Rounded MT Bold"/>
          <w:sz w:val="20"/>
          <w:szCs w:val="20"/>
        </w:rPr>
        <w:t>GSS</w:t>
      </w:r>
      <w:r w:rsidRPr="002848EB">
        <w:rPr>
          <w:rFonts w:ascii="Aptos Light" w:hAnsi="Aptos Light" w:cs="Arial Rounded MT Bold"/>
          <w:sz w:val="20"/>
          <w:szCs w:val="20"/>
        </w:rPr>
        <w:t>.</w:t>
      </w:r>
    </w:p>
    <w:p w14:paraId="0D9285A5" w14:textId="03652AEB" w:rsidR="00390A98" w:rsidRPr="002848EB" w:rsidRDefault="00390A98" w:rsidP="003042F6">
      <w:pPr>
        <w:pStyle w:val="ListParagraph"/>
        <w:widowControl w:val="0"/>
        <w:numPr>
          <w:ilvl w:val="0"/>
          <w:numId w:val="5"/>
        </w:numPr>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Consultants shall not discuss compensation, billing rates, start dates, or any contractual or employment-related matters directly with the client, and all such communications shall be managed through </w:t>
      </w:r>
      <w:r w:rsidR="00FC4F15" w:rsidRPr="002848EB">
        <w:rPr>
          <w:rFonts w:ascii="Aptos Light" w:hAnsi="Aptos Light" w:cs="Arial Rounded MT Bold"/>
          <w:sz w:val="20"/>
          <w:szCs w:val="20"/>
        </w:rPr>
        <w:t>GSS</w:t>
      </w:r>
      <w:r w:rsidRPr="002848EB">
        <w:rPr>
          <w:rFonts w:ascii="Aptos Light" w:hAnsi="Aptos Light" w:cs="Arial Rounded MT Bold"/>
          <w:sz w:val="20"/>
          <w:szCs w:val="20"/>
        </w:rPr>
        <w:t>.</w:t>
      </w:r>
    </w:p>
    <w:p w14:paraId="6755492A" w14:textId="0865C787" w:rsidR="00390A98" w:rsidRPr="002848EB" w:rsidRDefault="00390A98" w:rsidP="003042F6">
      <w:pPr>
        <w:pStyle w:val="ListParagraph"/>
        <w:widowControl w:val="0"/>
        <w:numPr>
          <w:ilvl w:val="0"/>
          <w:numId w:val="5"/>
        </w:numPr>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Supplier and its Consultants shall maintain strict confidentiality of all client and project-related information and shall </w:t>
      </w:r>
      <w:r w:rsidRPr="002848EB">
        <w:rPr>
          <w:rFonts w:ascii="Aptos Light" w:hAnsi="Aptos Light" w:cs="Arial Rounded MT Bold"/>
          <w:sz w:val="20"/>
          <w:szCs w:val="20"/>
        </w:rPr>
        <w:lastRenderedPageBreak/>
        <w:t xml:space="preserve">not solicit or pursue business opportunities with any client introduced through </w:t>
      </w:r>
      <w:r w:rsidR="00FC4F15" w:rsidRPr="002848EB">
        <w:rPr>
          <w:rFonts w:ascii="Aptos Light" w:hAnsi="Aptos Light" w:cs="Arial Rounded MT Bold"/>
          <w:sz w:val="20"/>
          <w:szCs w:val="20"/>
        </w:rPr>
        <w:t>GSS</w:t>
      </w:r>
      <w:r w:rsidRPr="002848EB">
        <w:rPr>
          <w:rFonts w:ascii="Aptos Light" w:hAnsi="Aptos Light" w:cs="Arial Rounded MT Bold"/>
          <w:sz w:val="20"/>
          <w:szCs w:val="20"/>
        </w:rPr>
        <w:t xml:space="preserve">, except through </w:t>
      </w:r>
      <w:r w:rsidR="00FC4F15" w:rsidRPr="002848EB">
        <w:rPr>
          <w:rFonts w:ascii="Aptos Light" w:hAnsi="Aptos Light" w:cs="Arial Rounded MT Bold"/>
          <w:sz w:val="20"/>
          <w:szCs w:val="20"/>
        </w:rPr>
        <w:t>GSS</w:t>
      </w:r>
      <w:r w:rsidRPr="002848EB">
        <w:rPr>
          <w:rFonts w:ascii="Aptos Light" w:hAnsi="Aptos Light" w:cs="Arial Rounded MT Bold"/>
          <w:sz w:val="20"/>
          <w:szCs w:val="20"/>
        </w:rPr>
        <w:t>.</w:t>
      </w:r>
    </w:p>
    <w:p w14:paraId="240B6D81" w14:textId="10FCD570" w:rsidR="00390A98" w:rsidRPr="002848EB" w:rsidRDefault="00390A98" w:rsidP="003042F6">
      <w:pPr>
        <w:pStyle w:val="ListParagraph"/>
        <w:widowControl w:val="0"/>
        <w:numPr>
          <w:ilvl w:val="0"/>
          <w:numId w:val="5"/>
        </w:numPr>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Supplier shall ensure that Consultants attend all client interviews scheduled by </w:t>
      </w:r>
      <w:r w:rsidR="00FC4F15" w:rsidRPr="002848EB">
        <w:rPr>
          <w:rFonts w:ascii="Aptos Light" w:hAnsi="Aptos Light" w:cs="Arial Rounded MT Bold"/>
          <w:sz w:val="20"/>
          <w:szCs w:val="20"/>
        </w:rPr>
        <w:t>GSS</w:t>
      </w:r>
      <w:r w:rsidRPr="002848EB">
        <w:rPr>
          <w:rFonts w:ascii="Aptos Light" w:hAnsi="Aptos Light" w:cs="Arial Rounded MT Bold"/>
          <w:sz w:val="20"/>
          <w:szCs w:val="20"/>
        </w:rPr>
        <w:t>. Failure to attend without at least one (1) business day prior written notice may be deemed a breach of this Agreement.</w:t>
      </w:r>
    </w:p>
    <w:p w14:paraId="5A4E1127" w14:textId="3EADB4AC" w:rsidR="00390A98" w:rsidRPr="002848EB" w:rsidRDefault="00390A98" w:rsidP="003042F6">
      <w:pPr>
        <w:pStyle w:val="ListParagraph"/>
        <w:widowControl w:val="0"/>
        <w:numPr>
          <w:ilvl w:val="0"/>
          <w:numId w:val="5"/>
        </w:numPr>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If a Consultant is selected, </w:t>
      </w:r>
      <w:r w:rsidR="00FC4F15" w:rsidRPr="002848EB">
        <w:rPr>
          <w:rFonts w:ascii="Aptos Light" w:hAnsi="Aptos Light" w:cs="Arial Rounded MT Bold"/>
          <w:sz w:val="20"/>
          <w:szCs w:val="20"/>
        </w:rPr>
        <w:t>GSS</w:t>
      </w:r>
      <w:r w:rsidRPr="002848EB">
        <w:rPr>
          <w:rFonts w:ascii="Aptos Light" w:hAnsi="Aptos Light" w:cs="Arial Rounded MT Bold"/>
          <w:sz w:val="20"/>
          <w:szCs w:val="20"/>
        </w:rPr>
        <w:t xml:space="preserve"> shall retain exclusive rights to represent and assign such Consultant for the applicable opportunity, and neither Supplier nor the Consultant shall renegotiate agreed commercial terms directly with the client.</w:t>
      </w:r>
    </w:p>
    <w:p w14:paraId="1C0863BD" w14:textId="2E99C1A1" w:rsidR="0060681D" w:rsidRPr="002848EB" w:rsidRDefault="0060681D" w:rsidP="003042F6">
      <w:pPr>
        <w:pStyle w:val="ListParagraph"/>
        <w:widowControl w:val="0"/>
        <w:numPr>
          <w:ilvl w:val="0"/>
          <w:numId w:val="5"/>
        </w:numPr>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sz w:val="20"/>
          <w:szCs w:val="20"/>
        </w:rPr>
        <w:t xml:space="preserve">If a client requires direct employer engagement, </w:t>
      </w:r>
      <w:r w:rsidR="00FC4F15" w:rsidRPr="002848EB">
        <w:rPr>
          <w:rFonts w:ascii="Aptos Light" w:hAnsi="Aptos Light" w:cs="Arial Rounded MT Bold"/>
          <w:sz w:val="20"/>
          <w:szCs w:val="20"/>
        </w:rPr>
        <w:t xml:space="preserve">GSS </w:t>
      </w:r>
      <w:r w:rsidRPr="002848EB">
        <w:rPr>
          <w:rFonts w:ascii="Aptos Light" w:hAnsi="Aptos Light" w:cs="Arial Rounded MT Bold"/>
          <w:sz w:val="20"/>
          <w:szCs w:val="20"/>
        </w:rPr>
        <w:t xml:space="preserve">will facilitate the introduction between the Supplier and the client while maintaining full transparency through written communications, including all relevant parties, to promote effective business collaboration. In such cases, the Parties agree to negotiate in good faith a reasonable placement fee to compensate </w:t>
      </w:r>
      <w:r w:rsidR="00FC4F15" w:rsidRPr="002848EB">
        <w:rPr>
          <w:rFonts w:ascii="Aptos Light" w:hAnsi="Aptos Light" w:cs="Arial Rounded MT Bold"/>
          <w:sz w:val="20"/>
          <w:szCs w:val="20"/>
        </w:rPr>
        <w:t>GSS</w:t>
      </w:r>
      <w:r w:rsidRPr="002848EB">
        <w:rPr>
          <w:rFonts w:ascii="Aptos Light" w:hAnsi="Aptos Light" w:cs="Arial Rounded MT Bold"/>
          <w:sz w:val="20"/>
          <w:szCs w:val="20"/>
        </w:rPr>
        <w:t xml:space="preserve"> for its marketing, introduction, and engagement efforts. Unless otherwise agreed in writing, such fee shall be equal to ten percent (10%) of the Consultant’s agreed hourly billing rate for the duration of the engagement.</w:t>
      </w:r>
    </w:p>
    <w:p w14:paraId="11F36616" w14:textId="5FEB7233" w:rsidR="00390A98" w:rsidRPr="002848EB" w:rsidRDefault="0072414F" w:rsidP="003042F6">
      <w:pPr>
        <w:pStyle w:val="ListParagraph"/>
        <w:widowControl w:val="0"/>
        <w:numPr>
          <w:ilvl w:val="0"/>
          <w:numId w:val="5"/>
        </w:numPr>
        <w:autoSpaceDE w:val="0"/>
        <w:autoSpaceDN w:val="0"/>
        <w:adjustRightInd w:val="0"/>
        <w:spacing w:after="0" w:line="240" w:lineRule="auto"/>
        <w:rPr>
          <w:rFonts w:ascii="Aptos Light" w:hAnsi="Aptos Light" w:cstheme="majorHAnsi"/>
          <w:sz w:val="20"/>
          <w:szCs w:val="20"/>
        </w:rPr>
      </w:pPr>
      <w:r w:rsidRPr="002848EB">
        <w:rPr>
          <w:rFonts w:ascii="Aptos Light" w:hAnsi="Aptos Light" w:cs="Arial Rounded MT Bold"/>
          <w:sz w:val="20"/>
          <w:szCs w:val="20"/>
        </w:rPr>
        <w:t xml:space="preserve">Supplier represents and warrants that all Consultants submitted to </w:t>
      </w:r>
      <w:r w:rsidR="004903B5" w:rsidRPr="002848EB">
        <w:rPr>
          <w:rFonts w:ascii="Aptos Light" w:hAnsi="Aptos Light" w:cs="Arial Rounded MT Bold"/>
          <w:sz w:val="20"/>
          <w:szCs w:val="20"/>
        </w:rPr>
        <w:t>GSS</w:t>
      </w:r>
      <w:r w:rsidRPr="002848EB">
        <w:rPr>
          <w:rFonts w:ascii="Aptos Light" w:hAnsi="Aptos Light" w:cs="Arial Rounded MT Bold"/>
          <w:sz w:val="20"/>
          <w:szCs w:val="20"/>
        </w:rPr>
        <w:t xml:space="preserve"> possess accurate and verifiable experience, valid work authorization, and appropriate employment or project references sufficient to satisfy </w:t>
      </w:r>
      <w:r w:rsidRPr="002848EB">
        <w:rPr>
          <w:rFonts w:ascii="Aptos Light" w:hAnsi="Aptos Light" w:cstheme="majorHAnsi"/>
          <w:sz w:val="20"/>
          <w:szCs w:val="20"/>
        </w:rPr>
        <w:t>standard background verification requirements.</w:t>
      </w:r>
    </w:p>
    <w:p w14:paraId="00D2F57D" w14:textId="5386970D" w:rsidR="002B4248" w:rsidRPr="002848EB" w:rsidRDefault="002B4248" w:rsidP="003042F6">
      <w:pPr>
        <w:pStyle w:val="NormalWeb"/>
        <w:numPr>
          <w:ilvl w:val="0"/>
          <w:numId w:val="5"/>
        </w:numPr>
        <w:spacing w:before="0" w:beforeAutospacing="0" w:after="0" w:afterAutospacing="0"/>
        <w:rPr>
          <w:rFonts w:ascii="Aptos Light" w:hAnsi="Aptos Light" w:cstheme="majorHAnsi"/>
          <w:sz w:val="20"/>
          <w:szCs w:val="20"/>
        </w:rPr>
      </w:pPr>
      <w:r w:rsidRPr="002848EB">
        <w:rPr>
          <w:rFonts w:ascii="Aptos Light" w:hAnsi="Aptos Light" w:cstheme="majorHAnsi"/>
          <w:sz w:val="20"/>
          <w:szCs w:val="20"/>
        </w:rPr>
        <w:t xml:space="preserve">Supplier acknowledges that a breach of this Section may cause </w:t>
      </w:r>
      <w:r w:rsidR="004903B5" w:rsidRPr="002848EB">
        <w:rPr>
          <w:rFonts w:ascii="Aptos Light" w:hAnsi="Aptos Light" w:cs="Arial Rounded MT Bold"/>
          <w:sz w:val="20"/>
          <w:szCs w:val="20"/>
        </w:rPr>
        <w:t>GSS</w:t>
      </w:r>
      <w:r w:rsidRPr="002848EB">
        <w:rPr>
          <w:rFonts w:ascii="Aptos Light" w:hAnsi="Aptos Light" w:cstheme="majorHAnsi"/>
          <w:sz w:val="20"/>
          <w:szCs w:val="20"/>
        </w:rPr>
        <w:t xml:space="preserve"> significant harm, including the loss of business opportunities and client relationships, for which </w:t>
      </w:r>
      <w:proofErr w:type="gramStart"/>
      <w:r w:rsidRPr="002848EB">
        <w:rPr>
          <w:rFonts w:ascii="Aptos Light" w:hAnsi="Aptos Light" w:cstheme="majorHAnsi"/>
          <w:sz w:val="20"/>
          <w:szCs w:val="20"/>
        </w:rPr>
        <w:t>damages</w:t>
      </w:r>
      <w:proofErr w:type="gramEnd"/>
      <w:r w:rsidRPr="002848EB">
        <w:rPr>
          <w:rFonts w:ascii="Aptos Light" w:hAnsi="Aptos Light" w:cstheme="majorHAnsi"/>
          <w:sz w:val="20"/>
          <w:szCs w:val="20"/>
        </w:rPr>
        <w:t xml:space="preserve"> may be difficult to calculate. Accordingly, if Supplier breaches this Section, Supplier shall pay </w:t>
      </w:r>
      <w:r w:rsidR="004903B5" w:rsidRPr="002848EB">
        <w:rPr>
          <w:rFonts w:ascii="Aptos Light" w:hAnsi="Aptos Light" w:cs="Arial Rounded MT Bold"/>
          <w:sz w:val="20"/>
          <w:szCs w:val="20"/>
        </w:rPr>
        <w:t>GSS</w:t>
      </w:r>
      <w:r w:rsidRPr="002848EB">
        <w:rPr>
          <w:rFonts w:ascii="Aptos Light" w:hAnsi="Aptos Light" w:cstheme="majorHAnsi"/>
          <w:sz w:val="20"/>
          <w:szCs w:val="20"/>
        </w:rPr>
        <w:t xml:space="preserve"> liquidated damages of Five Thousand Dollars ($5,000)</w:t>
      </w:r>
      <w:r w:rsidR="004903B5" w:rsidRPr="002848EB">
        <w:rPr>
          <w:rFonts w:ascii="Aptos Light" w:hAnsi="Aptos Light" w:cstheme="majorHAnsi"/>
          <w:sz w:val="20"/>
          <w:szCs w:val="20"/>
        </w:rPr>
        <w:t xml:space="preserve"> within ten (10) days of the date of notice from GSS.</w:t>
      </w:r>
    </w:p>
    <w:p w14:paraId="28A2C4C2" w14:textId="654A8DD9" w:rsidR="002B4248" w:rsidRPr="002848EB" w:rsidRDefault="002B4248" w:rsidP="003042F6">
      <w:pPr>
        <w:pStyle w:val="NormalWeb"/>
        <w:numPr>
          <w:ilvl w:val="0"/>
          <w:numId w:val="5"/>
        </w:numPr>
        <w:spacing w:before="0" w:beforeAutospacing="0" w:after="0" w:afterAutospacing="0"/>
        <w:rPr>
          <w:rFonts w:ascii="Aptos Light" w:hAnsi="Aptos Light" w:cstheme="majorHAnsi"/>
          <w:sz w:val="20"/>
          <w:szCs w:val="20"/>
        </w:rPr>
      </w:pPr>
      <w:r w:rsidRPr="002848EB">
        <w:rPr>
          <w:rFonts w:ascii="Aptos Light" w:hAnsi="Aptos Light" w:cstheme="majorHAnsi"/>
          <w:sz w:val="20"/>
          <w:szCs w:val="20"/>
        </w:rPr>
        <w:t xml:space="preserve">The Parties agree that this amount is a reasonable estimate of the </w:t>
      </w:r>
      <w:r w:rsidR="004903B5" w:rsidRPr="002848EB">
        <w:rPr>
          <w:rFonts w:ascii="Aptos Light" w:hAnsi="Aptos Light" w:cstheme="majorHAnsi"/>
          <w:sz w:val="20"/>
          <w:szCs w:val="20"/>
        </w:rPr>
        <w:t>damage</w:t>
      </w:r>
      <w:r w:rsidRPr="002848EB">
        <w:rPr>
          <w:rFonts w:ascii="Aptos Light" w:hAnsi="Aptos Light" w:cstheme="majorHAnsi"/>
          <w:sz w:val="20"/>
          <w:szCs w:val="20"/>
        </w:rPr>
        <w:t xml:space="preserve"> likely to result from such breach and is not intended as a penalty. This remedy is in addition to any other rights or remedies available to </w:t>
      </w:r>
      <w:r w:rsidR="004903B5" w:rsidRPr="002848EB">
        <w:rPr>
          <w:rFonts w:ascii="Aptos Light" w:hAnsi="Aptos Light" w:cstheme="majorHAnsi"/>
          <w:sz w:val="20"/>
          <w:szCs w:val="20"/>
        </w:rPr>
        <w:t>GSS</w:t>
      </w:r>
      <w:r w:rsidRPr="002848EB">
        <w:rPr>
          <w:rFonts w:ascii="Aptos Light" w:hAnsi="Aptos Light" w:cstheme="majorHAnsi"/>
          <w:sz w:val="20"/>
          <w:szCs w:val="20"/>
        </w:rPr>
        <w:t xml:space="preserve"> under this Agreement or applicable law.</w:t>
      </w:r>
    </w:p>
    <w:p w14:paraId="487D5C70" w14:textId="77777777" w:rsidR="00773C4F" w:rsidRPr="002848EB" w:rsidRDefault="00773C4F" w:rsidP="003042F6">
      <w:pPr>
        <w:pStyle w:val="NormalWeb"/>
        <w:spacing w:before="0" w:beforeAutospacing="0" w:after="0" w:afterAutospacing="0"/>
        <w:ind w:left="360"/>
        <w:rPr>
          <w:rFonts w:ascii="Aptos Light" w:hAnsi="Aptos Light" w:cstheme="majorHAnsi"/>
          <w:sz w:val="20"/>
          <w:szCs w:val="20"/>
        </w:rPr>
      </w:pPr>
    </w:p>
    <w:p w14:paraId="2CA2DE65" w14:textId="77777777" w:rsidR="00163E3C" w:rsidRPr="002848EB" w:rsidRDefault="00163E3C"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ASSIGNED CONSULTANTS</w:t>
      </w:r>
    </w:p>
    <w:p w14:paraId="154CA9A3" w14:textId="0CA081B1"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Supplier acknowledges that all Consultants submitted under this Agreement are </w:t>
      </w:r>
      <w:proofErr w:type="gramStart"/>
      <w:r w:rsidRPr="002848EB">
        <w:rPr>
          <w:rFonts w:ascii="Aptos Light" w:hAnsi="Aptos Light" w:cs="Arial Rounded MT Bold"/>
          <w:sz w:val="20"/>
          <w:szCs w:val="20"/>
        </w:rPr>
        <w:t>its employees</w:t>
      </w:r>
      <w:proofErr w:type="gramEnd"/>
      <w:r w:rsidRPr="002848EB">
        <w:rPr>
          <w:rFonts w:ascii="Aptos Light" w:hAnsi="Aptos Light" w:cs="Arial Rounded MT Bold"/>
          <w:sz w:val="20"/>
          <w:szCs w:val="20"/>
        </w:rPr>
        <w:t xml:space="preserve"> or authorized representatives, and not employees of </w:t>
      </w:r>
      <w:r w:rsidR="004903B5" w:rsidRPr="002848EB">
        <w:rPr>
          <w:rFonts w:ascii="Aptos Light" w:hAnsi="Aptos Light" w:cstheme="majorHAnsi"/>
          <w:sz w:val="20"/>
          <w:szCs w:val="20"/>
        </w:rPr>
        <w:t xml:space="preserve">GSS </w:t>
      </w:r>
      <w:r w:rsidRPr="002848EB">
        <w:rPr>
          <w:rFonts w:ascii="Aptos Light" w:hAnsi="Aptos Light" w:cs="Arial Rounded MT Bold"/>
          <w:sz w:val="20"/>
          <w:szCs w:val="20"/>
        </w:rPr>
        <w:t xml:space="preserve">or the client. </w:t>
      </w:r>
      <w:proofErr w:type="gramStart"/>
      <w:r w:rsidRPr="002848EB">
        <w:rPr>
          <w:rFonts w:ascii="Aptos Light" w:hAnsi="Aptos Light" w:cs="Arial Rounded MT Bold"/>
          <w:sz w:val="20"/>
          <w:szCs w:val="20"/>
        </w:rPr>
        <w:t>Supplier</w:t>
      </w:r>
      <w:proofErr w:type="gramEnd"/>
      <w:r w:rsidRPr="002848EB">
        <w:rPr>
          <w:rFonts w:ascii="Aptos Light" w:hAnsi="Aptos Light" w:cs="Arial Rounded MT Bold"/>
          <w:sz w:val="20"/>
          <w:szCs w:val="20"/>
        </w:rPr>
        <w:t xml:space="preserve"> shall be solely responsible for all employment-related obligations and shall indemnify and hold </w:t>
      </w:r>
      <w:r w:rsidR="004903B5" w:rsidRPr="002848EB">
        <w:rPr>
          <w:rFonts w:ascii="Aptos Light" w:hAnsi="Aptos Light" w:cstheme="majorHAnsi"/>
          <w:sz w:val="20"/>
          <w:szCs w:val="20"/>
        </w:rPr>
        <w:t xml:space="preserve">GSS </w:t>
      </w:r>
      <w:r w:rsidRPr="002848EB">
        <w:rPr>
          <w:rFonts w:ascii="Aptos Light" w:hAnsi="Aptos Light" w:cs="Arial Rounded MT Bold"/>
          <w:sz w:val="20"/>
          <w:szCs w:val="20"/>
        </w:rPr>
        <w:t>harmless from any related claims.</w:t>
      </w:r>
    </w:p>
    <w:p w14:paraId="75B44216" w14:textId="77777777"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p>
    <w:p w14:paraId="39147D00" w14:textId="73C39AB8"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Supplier shall maintain an active contractual relationship with its Consultants throughout any engagement and represents that all Consultants submitted are its direct employees unless otherwise disclosed in writing. If such relationship ceases to exist or is found to have been misrepresented, </w:t>
      </w:r>
      <w:r w:rsidR="004903B5" w:rsidRPr="002848EB">
        <w:rPr>
          <w:rFonts w:ascii="Aptos Light" w:hAnsi="Aptos Light" w:cstheme="majorHAnsi"/>
          <w:sz w:val="20"/>
          <w:szCs w:val="20"/>
        </w:rPr>
        <w:t xml:space="preserve">GSS </w:t>
      </w:r>
      <w:r w:rsidRPr="002848EB">
        <w:rPr>
          <w:rFonts w:ascii="Aptos Light" w:hAnsi="Aptos Light" w:cs="Arial Rounded MT Bold"/>
          <w:sz w:val="20"/>
          <w:szCs w:val="20"/>
        </w:rPr>
        <w:t>may engage directly with the Consultant or the Consultant’s employer or sponsor without obligation to Supplier. In such event, Supplier agrees to release the Consultant without fees, restrictions, or claims.</w:t>
      </w:r>
    </w:p>
    <w:p w14:paraId="01283F2D" w14:textId="77777777"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p>
    <w:p w14:paraId="620C37F9" w14:textId="31BBB0EB"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If a client hires a </w:t>
      </w:r>
      <w:r w:rsidR="002B4248" w:rsidRPr="002848EB">
        <w:rPr>
          <w:rFonts w:ascii="Aptos Light" w:hAnsi="Aptos Light" w:cs="Arial Rounded MT Bold"/>
          <w:sz w:val="20"/>
          <w:szCs w:val="20"/>
        </w:rPr>
        <w:t>consultant</w:t>
      </w:r>
      <w:r w:rsidRPr="002848EB">
        <w:rPr>
          <w:rFonts w:ascii="Aptos Light" w:hAnsi="Aptos Light" w:cs="Arial Rounded MT Bold"/>
          <w:sz w:val="20"/>
          <w:szCs w:val="20"/>
        </w:rPr>
        <w:t xml:space="preserve"> directly, Supplier agrees to release the Consultant without restriction. </w:t>
      </w:r>
      <w:r w:rsidR="004903B5" w:rsidRPr="002848EB">
        <w:rPr>
          <w:rFonts w:ascii="Aptos Light" w:hAnsi="Aptos Light" w:cstheme="majorHAnsi"/>
          <w:sz w:val="20"/>
          <w:szCs w:val="20"/>
        </w:rPr>
        <w:t xml:space="preserve">GSS </w:t>
      </w:r>
      <w:r w:rsidRPr="002848EB">
        <w:rPr>
          <w:rFonts w:ascii="Aptos Light" w:hAnsi="Aptos Light" w:cs="Arial Rounded MT Bold"/>
          <w:sz w:val="20"/>
          <w:szCs w:val="20"/>
        </w:rPr>
        <w:t>may, at its sole discretion or as determined by the client, share any resulting placement fee with Supplier.</w:t>
      </w:r>
    </w:p>
    <w:p w14:paraId="33BAE0E3" w14:textId="77777777"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p>
    <w:p w14:paraId="21775243" w14:textId="1277A9CA" w:rsidR="00163E3C" w:rsidRPr="002848EB" w:rsidRDefault="006A18FF"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COMPLIANCE WITH EMPLOYMENT AND WORK AUTHORIZATION LAWS</w:t>
      </w:r>
    </w:p>
    <w:p w14:paraId="1C207333" w14:textId="195A0FAB" w:rsidR="0072414F" w:rsidRPr="002848EB" w:rsidRDefault="0072414F" w:rsidP="003042F6">
      <w:pPr>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Supplier represents and warrants that it shall comply with all applicable U.S. federal, state, and local laws governing employment, including work authorization requirements. Supplier confirms that it is a duly registered business and is solely responsible for the employment, compensation, and payment of all wages, taxes, and related obligations for its </w:t>
      </w:r>
      <w:r w:rsidR="006433DC" w:rsidRPr="002848EB">
        <w:rPr>
          <w:rFonts w:ascii="Aptos Light" w:hAnsi="Aptos Light" w:cs="Arial Rounded MT Bold"/>
          <w:sz w:val="20"/>
          <w:szCs w:val="20"/>
        </w:rPr>
        <w:t>consultants</w:t>
      </w:r>
      <w:r w:rsidRPr="002848EB">
        <w:rPr>
          <w:rFonts w:ascii="Aptos Light" w:hAnsi="Aptos Light" w:cs="Arial Rounded MT Bold"/>
          <w:sz w:val="20"/>
          <w:szCs w:val="20"/>
        </w:rPr>
        <w:t>.</w:t>
      </w:r>
    </w:p>
    <w:p w14:paraId="5BA0D157" w14:textId="77777777" w:rsidR="0072414F" w:rsidRPr="002848EB" w:rsidRDefault="0072414F" w:rsidP="003042F6">
      <w:pPr>
        <w:spacing w:after="0" w:line="240" w:lineRule="auto"/>
        <w:ind w:left="360"/>
        <w:rPr>
          <w:rFonts w:ascii="Aptos Light" w:hAnsi="Aptos Light" w:cs="Arial Rounded MT Bold"/>
          <w:sz w:val="20"/>
          <w:szCs w:val="20"/>
        </w:rPr>
      </w:pPr>
    </w:p>
    <w:p w14:paraId="23F01CD5" w14:textId="524FD4BA" w:rsidR="0072414F" w:rsidRPr="002848EB" w:rsidRDefault="0072414F" w:rsidP="003042F6">
      <w:pPr>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Upon request, Supplier shall provide documentation reasonably required to verify such compliance, including work authorization records (e.g., Form I-9) or similar documentation.</w:t>
      </w:r>
    </w:p>
    <w:p w14:paraId="6660D03B" w14:textId="77777777" w:rsidR="0072414F" w:rsidRPr="002848EB" w:rsidRDefault="0072414F" w:rsidP="003042F6">
      <w:pPr>
        <w:spacing w:after="0" w:line="240" w:lineRule="auto"/>
        <w:ind w:left="360"/>
        <w:rPr>
          <w:rFonts w:ascii="Aptos Light" w:hAnsi="Aptos Light" w:cs="Arial Rounded MT Bold"/>
          <w:sz w:val="20"/>
          <w:szCs w:val="20"/>
        </w:rPr>
      </w:pPr>
    </w:p>
    <w:p w14:paraId="76B4B824" w14:textId="1A541FCC" w:rsidR="0072414F" w:rsidRPr="002848EB" w:rsidRDefault="0072414F" w:rsidP="003042F6">
      <w:pPr>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In the event of non-compliance, </w:t>
      </w:r>
      <w:r w:rsidR="004903B5" w:rsidRPr="002848EB">
        <w:rPr>
          <w:rFonts w:ascii="Aptos Light" w:hAnsi="Aptos Light" w:cstheme="majorHAnsi"/>
          <w:sz w:val="20"/>
          <w:szCs w:val="20"/>
        </w:rPr>
        <w:t xml:space="preserve">GSS </w:t>
      </w:r>
      <w:r w:rsidRPr="002848EB">
        <w:rPr>
          <w:rFonts w:ascii="Aptos Light" w:hAnsi="Aptos Light" w:cs="Arial Rounded MT Bold"/>
          <w:sz w:val="20"/>
          <w:szCs w:val="20"/>
        </w:rPr>
        <w:t xml:space="preserve">may terminate this Agreement and Supplier shall indemnify and hold </w:t>
      </w:r>
      <w:r w:rsidR="004903B5" w:rsidRPr="002848EB">
        <w:rPr>
          <w:rFonts w:ascii="Aptos Light" w:hAnsi="Aptos Light" w:cstheme="majorHAnsi"/>
          <w:sz w:val="20"/>
          <w:szCs w:val="20"/>
        </w:rPr>
        <w:t xml:space="preserve">GSS </w:t>
      </w:r>
      <w:r w:rsidRPr="002848EB">
        <w:rPr>
          <w:rFonts w:ascii="Aptos Light" w:hAnsi="Aptos Light" w:cs="Arial Rounded MT Bold"/>
          <w:sz w:val="20"/>
          <w:szCs w:val="20"/>
        </w:rPr>
        <w:t>harmless from any resulting claims, damages, or liabilities.</w:t>
      </w:r>
    </w:p>
    <w:p w14:paraId="7DE72709" w14:textId="77777777" w:rsidR="00163E3C" w:rsidRPr="002848EB" w:rsidRDefault="00163E3C" w:rsidP="003042F6">
      <w:pPr>
        <w:widowControl w:val="0"/>
        <w:autoSpaceDE w:val="0"/>
        <w:autoSpaceDN w:val="0"/>
        <w:adjustRightInd w:val="0"/>
        <w:spacing w:after="0" w:line="240" w:lineRule="auto"/>
        <w:rPr>
          <w:rFonts w:ascii="Aptos Light" w:hAnsi="Aptos Light" w:cs="Arial Rounded MT Bold"/>
          <w:sz w:val="20"/>
          <w:szCs w:val="20"/>
        </w:rPr>
      </w:pPr>
    </w:p>
    <w:p w14:paraId="1494C1AC" w14:textId="77777777" w:rsidR="00112EAE" w:rsidRPr="002848EB"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INSURANCE</w:t>
      </w:r>
    </w:p>
    <w:p w14:paraId="0244CC32" w14:textId="77777777"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Prior to providing services under this Agreement, Supplier shall, at its own expense, obtain and maintain the insurance coverage specified in Exhibit A for itself and its Consultants. Supplier shall ensure that any agents or subcontractors performing services maintain equivalent coverage.</w:t>
      </w:r>
    </w:p>
    <w:p w14:paraId="6FE3AA03" w14:textId="77777777"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p>
    <w:p w14:paraId="245A404E" w14:textId="55E85C14"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All required commercial general liability policies </w:t>
      </w:r>
      <w:proofErr w:type="gramStart"/>
      <w:r w:rsidR="000F435B">
        <w:rPr>
          <w:rFonts w:ascii="Aptos Light" w:hAnsi="Aptos Light" w:cs="Arial Rounded MT Bold"/>
          <w:sz w:val="20"/>
          <w:szCs w:val="20"/>
        </w:rPr>
        <w:t>shall</w:t>
      </w:r>
      <w:proofErr w:type="gramEnd"/>
      <w:r w:rsidR="000F435B">
        <w:rPr>
          <w:rFonts w:ascii="Aptos Light" w:hAnsi="Aptos Light" w:cs="Arial Rounded MT Bold"/>
          <w:sz w:val="20"/>
          <w:szCs w:val="20"/>
        </w:rPr>
        <w:t xml:space="preserve"> </w:t>
      </w:r>
      <w:r w:rsidR="004903B5" w:rsidRPr="002848EB">
        <w:rPr>
          <w:rFonts w:ascii="Aptos Light" w:hAnsi="Aptos Light" w:cs="Arial Rounded MT Bold"/>
          <w:sz w:val="20"/>
          <w:szCs w:val="20"/>
        </w:rPr>
        <w:t>be named</w:t>
      </w:r>
      <w:r w:rsidRPr="002848EB">
        <w:rPr>
          <w:rFonts w:ascii="Aptos Light" w:hAnsi="Aptos Light" w:cs="Arial Rounded MT Bold"/>
          <w:sz w:val="20"/>
          <w:szCs w:val="20"/>
        </w:rPr>
        <w:t xml:space="preserve"> </w:t>
      </w:r>
      <w:r w:rsidR="004903B5" w:rsidRPr="002848EB">
        <w:rPr>
          <w:rFonts w:ascii="Aptos Light" w:hAnsi="Aptos Light" w:cstheme="majorHAnsi"/>
          <w:sz w:val="20"/>
          <w:szCs w:val="20"/>
        </w:rPr>
        <w:t>GSS</w:t>
      </w:r>
      <w:r w:rsidRPr="002848EB">
        <w:rPr>
          <w:rFonts w:ascii="Aptos Light" w:hAnsi="Aptos Light" w:cs="Arial Rounded MT Bold"/>
          <w:sz w:val="20"/>
          <w:szCs w:val="20"/>
        </w:rPr>
        <w:t xml:space="preserve">, and where applicable the client, as additional insured. </w:t>
      </w:r>
      <w:proofErr w:type="gramStart"/>
      <w:r w:rsidRPr="002848EB">
        <w:rPr>
          <w:rFonts w:ascii="Aptos Light" w:hAnsi="Aptos Light" w:cs="Arial Rounded MT Bold"/>
          <w:sz w:val="20"/>
          <w:szCs w:val="20"/>
        </w:rPr>
        <w:t>Supplier</w:t>
      </w:r>
      <w:proofErr w:type="gramEnd"/>
      <w:r w:rsidRPr="002848EB">
        <w:rPr>
          <w:rFonts w:ascii="Aptos Light" w:hAnsi="Aptos Light" w:cs="Arial Rounded MT Bold"/>
          <w:sz w:val="20"/>
          <w:szCs w:val="20"/>
        </w:rPr>
        <w:t xml:space="preserve"> shall provide certificates of insurance or other reasonable proof of coverage upon request.</w:t>
      </w:r>
    </w:p>
    <w:p w14:paraId="240E0C58" w14:textId="77777777"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p>
    <w:p w14:paraId="3561B546" w14:textId="6F90E0D4"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lastRenderedPageBreak/>
        <w:t>These insurance obligations shall survive the termination of this Agreement with respect to any claims arising from services performed under this Agreement.</w:t>
      </w:r>
    </w:p>
    <w:p w14:paraId="48A899C8" w14:textId="77777777" w:rsidR="0072414F" w:rsidRPr="002848EB" w:rsidRDefault="0072414F" w:rsidP="003042F6">
      <w:pPr>
        <w:widowControl w:val="0"/>
        <w:autoSpaceDE w:val="0"/>
        <w:autoSpaceDN w:val="0"/>
        <w:adjustRightInd w:val="0"/>
        <w:spacing w:after="0" w:line="240" w:lineRule="auto"/>
        <w:ind w:left="360"/>
        <w:rPr>
          <w:rFonts w:ascii="Aptos Light" w:hAnsi="Aptos Light" w:cs="Arial Rounded MT Bold"/>
          <w:sz w:val="20"/>
          <w:szCs w:val="20"/>
        </w:rPr>
      </w:pPr>
    </w:p>
    <w:p w14:paraId="528DEF6B" w14:textId="77777777" w:rsidR="00112EAE" w:rsidRPr="002848EB"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LIABILITY</w:t>
      </w:r>
    </w:p>
    <w:p w14:paraId="7B0A5044" w14:textId="2671FBF6"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Supplier is an independent entity and shall be solely responsible for the services performed by its Consultants under this Agreement. Neither </w:t>
      </w:r>
      <w:r w:rsidR="004903B5" w:rsidRPr="002848EB">
        <w:rPr>
          <w:rFonts w:ascii="Aptos Light" w:hAnsi="Aptos Light" w:cstheme="majorHAnsi"/>
          <w:sz w:val="20"/>
          <w:szCs w:val="20"/>
        </w:rPr>
        <w:t>GSS</w:t>
      </w:r>
      <w:r w:rsidRPr="002848EB">
        <w:rPr>
          <w:rFonts w:ascii="Aptos Light" w:hAnsi="Aptos Light" w:cs="Arial Rounded MT Bold"/>
          <w:sz w:val="20"/>
          <w:szCs w:val="20"/>
        </w:rPr>
        <w:t xml:space="preserve"> nor the client, nor their respective affiliates, contractors, or subcontractors, shall be liable for the acts or omissions of Supplier or its Consultants.</w:t>
      </w:r>
    </w:p>
    <w:p w14:paraId="0EDD78AD"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p>
    <w:p w14:paraId="55B63E5B" w14:textId="0181AA06"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proofErr w:type="gramStart"/>
      <w:r w:rsidRPr="002848EB">
        <w:rPr>
          <w:rFonts w:ascii="Aptos Light" w:hAnsi="Aptos Light" w:cs="Arial Rounded MT Bold"/>
          <w:sz w:val="20"/>
          <w:szCs w:val="20"/>
        </w:rPr>
        <w:t>Supplier acknowledges</w:t>
      </w:r>
      <w:proofErr w:type="gramEnd"/>
      <w:r w:rsidRPr="002848EB">
        <w:rPr>
          <w:rFonts w:ascii="Aptos Light" w:hAnsi="Aptos Light" w:cs="Arial Rounded MT Bold"/>
          <w:sz w:val="20"/>
          <w:szCs w:val="20"/>
        </w:rPr>
        <w:t xml:space="preserve"> that </w:t>
      </w:r>
      <w:r w:rsidR="004903B5" w:rsidRPr="002848EB">
        <w:rPr>
          <w:rFonts w:ascii="Aptos Light" w:hAnsi="Aptos Light" w:cstheme="majorHAnsi"/>
          <w:sz w:val="20"/>
          <w:szCs w:val="20"/>
        </w:rPr>
        <w:t>GSS</w:t>
      </w:r>
      <w:r w:rsidR="004903B5" w:rsidRPr="002848EB">
        <w:rPr>
          <w:rFonts w:ascii="Aptos Light" w:hAnsi="Aptos Light" w:cs="Arial Rounded MT Bold"/>
          <w:sz w:val="20"/>
          <w:szCs w:val="20"/>
        </w:rPr>
        <w:t xml:space="preserve"> </w:t>
      </w:r>
      <w:r w:rsidRPr="002848EB">
        <w:rPr>
          <w:rFonts w:ascii="Aptos Light" w:hAnsi="Aptos Light" w:cs="Arial Rounded MT Bold"/>
          <w:sz w:val="20"/>
          <w:szCs w:val="20"/>
        </w:rPr>
        <w:t xml:space="preserve">does not control the client’s work environment, project conditions, or day-to-day supervision of </w:t>
      </w:r>
      <w:r w:rsidR="006433DC" w:rsidRPr="002848EB">
        <w:rPr>
          <w:rFonts w:ascii="Aptos Light" w:hAnsi="Aptos Light" w:cs="Arial Rounded MT Bold"/>
          <w:sz w:val="20"/>
          <w:szCs w:val="20"/>
        </w:rPr>
        <w:t>consultants</w:t>
      </w:r>
      <w:r w:rsidRPr="002848EB">
        <w:rPr>
          <w:rFonts w:ascii="Aptos Light" w:hAnsi="Aptos Light" w:cs="Arial Rounded MT Bold"/>
          <w:sz w:val="20"/>
          <w:szCs w:val="20"/>
        </w:rPr>
        <w:t xml:space="preserve">. Accordingly, Supplier releases </w:t>
      </w:r>
      <w:r w:rsidR="004903B5" w:rsidRPr="002848EB">
        <w:rPr>
          <w:rFonts w:ascii="Aptos Light" w:hAnsi="Aptos Light" w:cstheme="majorHAnsi"/>
          <w:sz w:val="20"/>
          <w:szCs w:val="20"/>
        </w:rPr>
        <w:t>GSS</w:t>
      </w:r>
      <w:r w:rsidR="004903B5" w:rsidRPr="002848EB">
        <w:rPr>
          <w:rFonts w:ascii="Aptos Light" w:hAnsi="Aptos Light" w:cs="Arial Rounded MT Bold"/>
          <w:sz w:val="20"/>
          <w:szCs w:val="20"/>
        </w:rPr>
        <w:t xml:space="preserve"> </w:t>
      </w:r>
      <w:r w:rsidRPr="002848EB">
        <w:rPr>
          <w:rFonts w:ascii="Aptos Light" w:hAnsi="Aptos Light" w:cs="Arial Rounded MT Bold"/>
          <w:sz w:val="20"/>
          <w:szCs w:val="20"/>
        </w:rPr>
        <w:t>from any liability arising from such conditions or from the performance of services by Supplier’s Consultants.</w:t>
      </w:r>
    </w:p>
    <w:p w14:paraId="60F8C3EB"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p>
    <w:p w14:paraId="2B486E4A" w14:textId="77777777" w:rsidR="00112EAE" w:rsidRPr="002848EB"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NOTICES</w:t>
      </w:r>
    </w:p>
    <w:p w14:paraId="5E49E365" w14:textId="46A61A9F"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All notices under this Agreement shall be in writing and shall be deemed given upon personal delivery, electronic delivery, or five (5) days after being sent by certified U.S. mail, return receipt requested, to the receiving party’s address on record or to any other address designated in writing.</w:t>
      </w:r>
    </w:p>
    <w:p w14:paraId="7DBCAE46" w14:textId="77777777" w:rsidR="00216205" w:rsidRPr="002848EB" w:rsidRDefault="00216205" w:rsidP="003042F6">
      <w:pPr>
        <w:widowControl w:val="0"/>
        <w:autoSpaceDE w:val="0"/>
        <w:autoSpaceDN w:val="0"/>
        <w:adjustRightInd w:val="0"/>
        <w:spacing w:after="0" w:line="240" w:lineRule="auto"/>
        <w:ind w:left="360"/>
        <w:rPr>
          <w:rFonts w:ascii="Aptos Light" w:hAnsi="Aptos Light" w:cs="Arial Rounded MT Bold"/>
          <w:sz w:val="20"/>
          <w:szCs w:val="20"/>
        </w:rPr>
      </w:pPr>
    </w:p>
    <w:p w14:paraId="45A8D285" w14:textId="77777777" w:rsidR="00112EAE" w:rsidRPr="002848EB"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SEVERABILITY</w:t>
      </w:r>
    </w:p>
    <w:p w14:paraId="13DF4BB5" w14:textId="007B4503"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If any provision of this Agreement is determined by a court of competent jurisdiction to be invalid or unenforceable, such provision shall be modified only to the extent necessary to make it enforceable, and the remaining provisions shall continue in full force and effect, preserving the intent of the parties to the fullest extent permitted by law.</w:t>
      </w:r>
    </w:p>
    <w:p w14:paraId="2FE3DCAE" w14:textId="77777777" w:rsidR="00124F81" w:rsidRPr="002848EB" w:rsidRDefault="00124F81" w:rsidP="003042F6">
      <w:pPr>
        <w:widowControl w:val="0"/>
        <w:autoSpaceDE w:val="0"/>
        <w:autoSpaceDN w:val="0"/>
        <w:adjustRightInd w:val="0"/>
        <w:spacing w:after="0" w:line="240" w:lineRule="auto"/>
        <w:ind w:left="360"/>
        <w:rPr>
          <w:rFonts w:ascii="Aptos Light" w:hAnsi="Aptos Light" w:cs="Arial Rounded MT Bold"/>
          <w:sz w:val="20"/>
          <w:szCs w:val="20"/>
        </w:rPr>
      </w:pPr>
    </w:p>
    <w:p w14:paraId="1EE10859" w14:textId="352F3CE0" w:rsidR="00112EAE" w:rsidRPr="002848EB"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 xml:space="preserve">COMPLETE AGREEMENT </w:t>
      </w:r>
      <w:r w:rsidR="00B92E1E" w:rsidRPr="002848EB">
        <w:rPr>
          <w:rFonts w:ascii="Aptos Light" w:hAnsi="Aptos Light" w:cs="Arial Rounded MT Bold"/>
          <w:b/>
          <w:sz w:val="20"/>
          <w:szCs w:val="20"/>
        </w:rPr>
        <w:t xml:space="preserve">&amp; </w:t>
      </w:r>
      <w:r w:rsidRPr="002848EB">
        <w:rPr>
          <w:rFonts w:ascii="Aptos Light" w:hAnsi="Aptos Light" w:cs="Arial Rounded MT Bold"/>
          <w:b/>
          <w:sz w:val="20"/>
          <w:szCs w:val="20"/>
        </w:rPr>
        <w:t>AMENDMENT</w:t>
      </w:r>
    </w:p>
    <w:p w14:paraId="0B1D8CFD"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This Agreement, together with any executed Statements of Work, Addendums, or Exhibits, constitutes the entire agreement between the parties and supersedes all prior or contemporaneous agreements, understandings, or representations, whether written or oral. Supplier acknowledges that it is entering into this Agreement based solely on the terms set forth herein.</w:t>
      </w:r>
    </w:p>
    <w:p w14:paraId="6F9063B5"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p>
    <w:p w14:paraId="07B688FA" w14:textId="267848DF"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This Agreement may be amended only by a written document signed by both parties expressly stating that it is an amendment to this Agreement. No oral statements or representations shall have any force or effect. Each executed Exhibit A shall be deemed incorporated into this Agreement, and all transactions during the term shall be governed by this Agreement unless otherwise agreed in writing.</w:t>
      </w:r>
    </w:p>
    <w:p w14:paraId="201C6115"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p>
    <w:p w14:paraId="4A9187C6" w14:textId="77777777" w:rsidR="00FC30E3" w:rsidRPr="002848EB" w:rsidRDefault="00FC30E3"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NOTICE OF TERMINATION</w:t>
      </w:r>
    </w:p>
    <w:p w14:paraId="1AB40223" w14:textId="33CC65D1"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This Agreement may be terminated by either party upon fifteen (15) days’ written notice. </w:t>
      </w:r>
      <w:r w:rsidR="004903B5" w:rsidRPr="002848EB">
        <w:rPr>
          <w:rFonts w:ascii="Aptos Light" w:hAnsi="Aptos Light" w:cstheme="majorHAnsi"/>
          <w:sz w:val="20"/>
          <w:szCs w:val="20"/>
        </w:rPr>
        <w:t>GSS</w:t>
      </w:r>
      <w:r w:rsidRPr="002848EB">
        <w:rPr>
          <w:rFonts w:ascii="Aptos Light" w:hAnsi="Aptos Light" w:cs="Arial Rounded MT Bold"/>
          <w:sz w:val="20"/>
          <w:szCs w:val="20"/>
        </w:rPr>
        <w:t xml:space="preserve"> may terminate this Agreement immediately or with shorter notice where required by its client or due to business necessity.</w:t>
      </w:r>
    </w:p>
    <w:p w14:paraId="42AFBCFC"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p>
    <w:p w14:paraId="06C2C825" w14:textId="3ACC1789"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Upon termination, Supplier shall be compensated only for services properly performed through the effective date of termination, based on client-approved work and in accordance with the terms of this Agreement.</w:t>
      </w:r>
    </w:p>
    <w:p w14:paraId="7F9C8C13"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p>
    <w:p w14:paraId="7984D53B" w14:textId="617FD1B2"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Any provisions which by their nature are intended to survive termination shall remain in full force and effect.</w:t>
      </w:r>
    </w:p>
    <w:p w14:paraId="02CD2EAC"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p>
    <w:p w14:paraId="4878610A" w14:textId="77777777" w:rsidR="00AC4948" w:rsidRPr="002848EB" w:rsidRDefault="00AC4948"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t>RESOLUTION OF DISPUTES</w:t>
      </w:r>
    </w:p>
    <w:p w14:paraId="73E399D2" w14:textId="7E252C6B"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The Parties agree to use good faith efforts to resolve any dispute arising under this Agreement through direct discussions. If a dispute cannot be resolved, it shall be submitted to binding arbitration in the State of </w:t>
      </w:r>
      <w:r w:rsidR="000F435B">
        <w:rPr>
          <w:rFonts w:ascii="Aptos Light" w:hAnsi="Aptos Light" w:cs="Arial Rounded MT Bold"/>
          <w:sz w:val="20"/>
          <w:szCs w:val="20"/>
        </w:rPr>
        <w:t xml:space="preserve">Kansas </w:t>
      </w:r>
      <w:r w:rsidRPr="002848EB">
        <w:rPr>
          <w:rFonts w:ascii="Aptos Light" w:hAnsi="Aptos Light" w:cs="Arial Rounded MT Bold"/>
          <w:sz w:val="20"/>
          <w:szCs w:val="20"/>
        </w:rPr>
        <w:t>in accordance with applicable arbitration rules, and the decision of the arbitrator shall be final and enforceable in any court of competent jurisdiction.</w:t>
      </w:r>
    </w:p>
    <w:p w14:paraId="060F8DAA" w14:textId="77777777"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p>
    <w:p w14:paraId="7D91034C" w14:textId="741D2E76" w:rsidR="006433DC" w:rsidRPr="002848EB"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The prevailing Party shall be entitled to recover its reasonable attorney's fees, arbitration costs, and other expenses incurred in connection with the dispute. In addition, Supplier shall indemnify, defend, and hold </w:t>
      </w:r>
      <w:r w:rsidR="004903B5" w:rsidRPr="002848EB">
        <w:rPr>
          <w:rFonts w:ascii="Aptos Light" w:hAnsi="Aptos Light" w:cstheme="majorHAnsi"/>
          <w:sz w:val="20"/>
          <w:szCs w:val="20"/>
        </w:rPr>
        <w:t>GSS</w:t>
      </w:r>
      <w:r w:rsidR="004903B5" w:rsidRPr="002848EB">
        <w:rPr>
          <w:rFonts w:ascii="Aptos Light" w:hAnsi="Aptos Light" w:cs="Arial Rounded MT Bold"/>
          <w:sz w:val="20"/>
          <w:szCs w:val="20"/>
        </w:rPr>
        <w:t xml:space="preserve"> </w:t>
      </w:r>
      <w:r w:rsidRPr="002848EB">
        <w:rPr>
          <w:rFonts w:ascii="Aptos Light" w:hAnsi="Aptos Light" w:cs="Arial Rounded MT Bold"/>
          <w:sz w:val="20"/>
          <w:szCs w:val="20"/>
        </w:rPr>
        <w:t>harmless from any claims, damages, liabilities, costs, and expenses, including reasonable attorney's fees, arising out of Supplier's acts, omissions, negligence, misconduct, violation of law, or breach of this Agreement.</w:t>
      </w:r>
    </w:p>
    <w:p w14:paraId="28173474" w14:textId="77777777" w:rsidR="006433DC" w:rsidRDefault="006433DC" w:rsidP="003042F6">
      <w:pPr>
        <w:widowControl w:val="0"/>
        <w:autoSpaceDE w:val="0"/>
        <w:autoSpaceDN w:val="0"/>
        <w:adjustRightInd w:val="0"/>
        <w:spacing w:after="0" w:line="240" w:lineRule="auto"/>
        <w:ind w:left="360"/>
        <w:rPr>
          <w:rFonts w:ascii="Aptos Light" w:hAnsi="Aptos Light" w:cs="Arial Rounded MT Bold"/>
          <w:sz w:val="20"/>
          <w:szCs w:val="20"/>
        </w:rPr>
      </w:pPr>
    </w:p>
    <w:p w14:paraId="1F0F9B08" w14:textId="77777777" w:rsidR="003042F6" w:rsidRDefault="003042F6" w:rsidP="003042F6">
      <w:pPr>
        <w:widowControl w:val="0"/>
        <w:autoSpaceDE w:val="0"/>
        <w:autoSpaceDN w:val="0"/>
        <w:adjustRightInd w:val="0"/>
        <w:spacing w:after="0" w:line="240" w:lineRule="auto"/>
        <w:ind w:left="360"/>
        <w:rPr>
          <w:rFonts w:ascii="Aptos Light" w:hAnsi="Aptos Light" w:cs="Arial Rounded MT Bold"/>
          <w:sz w:val="20"/>
          <w:szCs w:val="20"/>
        </w:rPr>
      </w:pPr>
    </w:p>
    <w:p w14:paraId="0EC4CDB7" w14:textId="77777777" w:rsidR="003042F6" w:rsidRDefault="003042F6" w:rsidP="003042F6">
      <w:pPr>
        <w:widowControl w:val="0"/>
        <w:autoSpaceDE w:val="0"/>
        <w:autoSpaceDN w:val="0"/>
        <w:adjustRightInd w:val="0"/>
        <w:spacing w:after="0" w:line="240" w:lineRule="auto"/>
        <w:ind w:left="360"/>
        <w:rPr>
          <w:rFonts w:ascii="Aptos Light" w:hAnsi="Aptos Light" w:cs="Arial Rounded MT Bold"/>
          <w:sz w:val="20"/>
          <w:szCs w:val="20"/>
        </w:rPr>
      </w:pPr>
    </w:p>
    <w:p w14:paraId="43B5A6C1" w14:textId="77777777" w:rsidR="003042F6" w:rsidRDefault="003042F6" w:rsidP="003042F6">
      <w:pPr>
        <w:widowControl w:val="0"/>
        <w:autoSpaceDE w:val="0"/>
        <w:autoSpaceDN w:val="0"/>
        <w:adjustRightInd w:val="0"/>
        <w:spacing w:after="0" w:line="240" w:lineRule="auto"/>
        <w:ind w:left="360"/>
        <w:rPr>
          <w:rFonts w:ascii="Aptos Light" w:hAnsi="Aptos Light" w:cs="Arial Rounded MT Bold"/>
          <w:sz w:val="20"/>
          <w:szCs w:val="20"/>
        </w:rPr>
      </w:pPr>
    </w:p>
    <w:p w14:paraId="4BFFE6DB" w14:textId="77777777" w:rsidR="003042F6" w:rsidRDefault="003042F6" w:rsidP="003042F6">
      <w:pPr>
        <w:widowControl w:val="0"/>
        <w:autoSpaceDE w:val="0"/>
        <w:autoSpaceDN w:val="0"/>
        <w:adjustRightInd w:val="0"/>
        <w:spacing w:after="0" w:line="240" w:lineRule="auto"/>
        <w:ind w:left="360"/>
        <w:rPr>
          <w:rFonts w:ascii="Aptos Light" w:hAnsi="Aptos Light" w:cs="Arial Rounded MT Bold"/>
          <w:sz w:val="20"/>
          <w:szCs w:val="20"/>
        </w:rPr>
      </w:pPr>
    </w:p>
    <w:p w14:paraId="38C13B2A" w14:textId="77777777" w:rsidR="00112EAE" w:rsidRPr="002848EB" w:rsidRDefault="00112EAE" w:rsidP="003042F6">
      <w:pPr>
        <w:pStyle w:val="ListParagraph"/>
        <w:widowControl w:val="0"/>
        <w:numPr>
          <w:ilvl w:val="0"/>
          <w:numId w:val="2"/>
        </w:numPr>
        <w:autoSpaceDE w:val="0"/>
        <w:autoSpaceDN w:val="0"/>
        <w:adjustRightInd w:val="0"/>
        <w:spacing w:after="0" w:line="240" w:lineRule="auto"/>
        <w:rPr>
          <w:rFonts w:ascii="Aptos Light" w:hAnsi="Aptos Light" w:cs="Arial Rounded MT Bold"/>
          <w:b/>
          <w:sz w:val="20"/>
          <w:szCs w:val="20"/>
        </w:rPr>
      </w:pPr>
      <w:r w:rsidRPr="002848EB">
        <w:rPr>
          <w:rFonts w:ascii="Aptos Light" w:hAnsi="Aptos Light" w:cs="Arial Rounded MT Bold"/>
          <w:b/>
          <w:sz w:val="20"/>
          <w:szCs w:val="20"/>
        </w:rPr>
        <w:lastRenderedPageBreak/>
        <w:t>GOVERNING LAW</w:t>
      </w:r>
    </w:p>
    <w:p w14:paraId="1B7F95BF" w14:textId="3BA18270"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sz w:val="20"/>
          <w:szCs w:val="20"/>
        </w:rPr>
      </w:pPr>
      <w:r w:rsidRPr="002848EB">
        <w:rPr>
          <w:rFonts w:ascii="Aptos Light" w:hAnsi="Aptos Light" w:cs="Arial Rounded MT Bold"/>
          <w:sz w:val="20"/>
          <w:szCs w:val="20"/>
        </w:rPr>
        <w:t xml:space="preserve">This Agreement, and any dispute, claim, or controversy arising out of or relating to it, shall be governed by and construed in accordance with the laws of the State of </w:t>
      </w:r>
      <w:r w:rsidR="000F435B" w:rsidRPr="002848EB">
        <w:rPr>
          <w:rFonts w:ascii="Aptos Light" w:hAnsi="Aptos Light" w:cs="Arial Rounded MT Bold"/>
          <w:sz w:val="20"/>
          <w:szCs w:val="20"/>
        </w:rPr>
        <w:t>Kansas</w:t>
      </w:r>
      <w:r w:rsidRPr="002848EB">
        <w:rPr>
          <w:rFonts w:ascii="Aptos Light" w:hAnsi="Aptos Light" w:cs="Arial Rounded MT Bold"/>
          <w:sz w:val="20"/>
          <w:szCs w:val="20"/>
        </w:rPr>
        <w:t>, without regard to its conflict of law principles.</w:t>
      </w:r>
      <w:r w:rsidR="00C6182F" w:rsidRPr="002848EB">
        <w:rPr>
          <w:rFonts w:ascii="Aptos Light" w:hAnsi="Aptos Light" w:cs="Arial Rounded MT Bold"/>
          <w:sz w:val="20"/>
          <w:szCs w:val="20"/>
        </w:rPr>
        <w:t xml:space="preserve"> </w:t>
      </w:r>
      <w:r w:rsidRPr="002848EB">
        <w:rPr>
          <w:rFonts w:ascii="Aptos Light" w:hAnsi="Aptos Light" w:cs="Arial Rounded MT Bold"/>
          <w:sz w:val="20"/>
          <w:szCs w:val="20"/>
        </w:rPr>
        <w:t>Subject to the dispute resolution provisions set forth herein, the parties agree that any legal proceedings or actions to enforce an arbitration award shall be brought exclusively in the state or federal courts located in</w:t>
      </w:r>
      <w:r w:rsidR="00537465" w:rsidRPr="002848EB">
        <w:rPr>
          <w:rFonts w:ascii="Aptos Light" w:hAnsi="Aptos Light" w:cs="Arial Rounded MT Bold"/>
          <w:sz w:val="20"/>
          <w:szCs w:val="20"/>
        </w:rPr>
        <w:t xml:space="preserve"> </w:t>
      </w:r>
      <w:r w:rsidR="000F435B">
        <w:rPr>
          <w:rFonts w:ascii="Aptos Light" w:hAnsi="Aptos Light" w:cs="Arial Rounded MT Bold"/>
          <w:sz w:val="20"/>
          <w:szCs w:val="20"/>
        </w:rPr>
        <w:t>Kansas</w:t>
      </w:r>
      <w:r w:rsidRPr="002848EB">
        <w:rPr>
          <w:rFonts w:ascii="Aptos Light" w:hAnsi="Aptos Light" w:cs="Arial Rounded MT Bold"/>
          <w:sz w:val="20"/>
          <w:szCs w:val="20"/>
        </w:rPr>
        <w:t>, and each party hereby irrevocably submits to the jurisdiction of such courts.</w:t>
      </w:r>
    </w:p>
    <w:p w14:paraId="273727C1" w14:textId="77777777" w:rsidR="000D67C6" w:rsidRPr="002848EB" w:rsidRDefault="000D67C6" w:rsidP="003042F6">
      <w:pPr>
        <w:widowControl w:val="0"/>
        <w:autoSpaceDE w:val="0"/>
        <w:autoSpaceDN w:val="0"/>
        <w:adjustRightInd w:val="0"/>
        <w:spacing w:after="0" w:line="240" w:lineRule="auto"/>
        <w:ind w:left="360"/>
        <w:rPr>
          <w:rFonts w:ascii="Aptos Light" w:hAnsi="Aptos Light" w:cs="Arial Rounded MT Bold"/>
          <w:b/>
          <w:bCs/>
          <w:sz w:val="20"/>
          <w:szCs w:val="20"/>
        </w:rPr>
      </w:pPr>
    </w:p>
    <w:p w14:paraId="0D75807D" w14:textId="77777777" w:rsidR="00B74345" w:rsidRPr="002848EB" w:rsidRDefault="00B74345" w:rsidP="003042F6">
      <w:pPr>
        <w:widowControl w:val="0"/>
        <w:autoSpaceDE w:val="0"/>
        <w:autoSpaceDN w:val="0"/>
        <w:adjustRightInd w:val="0"/>
        <w:spacing w:after="0" w:line="240" w:lineRule="auto"/>
        <w:ind w:left="360"/>
        <w:rPr>
          <w:rFonts w:ascii="Aptos Light" w:hAnsi="Aptos Light" w:cs="Arial Rounded MT Bold"/>
          <w:b/>
          <w:bCs/>
          <w:sz w:val="20"/>
          <w:szCs w:val="20"/>
        </w:rPr>
      </w:pPr>
    </w:p>
    <w:p w14:paraId="08A07032" w14:textId="6A3FAA94" w:rsidR="000D67C6" w:rsidRPr="002848EB" w:rsidRDefault="000D67C6" w:rsidP="003042F6">
      <w:pPr>
        <w:widowControl w:val="0"/>
        <w:autoSpaceDE w:val="0"/>
        <w:autoSpaceDN w:val="0"/>
        <w:adjustRightInd w:val="0"/>
        <w:spacing w:after="0" w:line="240" w:lineRule="auto"/>
        <w:rPr>
          <w:rFonts w:ascii="Aptos Light" w:hAnsi="Aptos Light" w:cs="Arial Rounded MT Bold"/>
          <w:sz w:val="20"/>
          <w:szCs w:val="20"/>
        </w:rPr>
      </w:pPr>
      <w:r w:rsidRPr="002848EB">
        <w:rPr>
          <w:rFonts w:ascii="Aptos Light" w:hAnsi="Aptos Light" w:cs="Arial Rounded MT Bold"/>
          <w:b/>
          <w:bCs/>
          <w:sz w:val="20"/>
          <w:szCs w:val="20"/>
        </w:rPr>
        <w:t>IN WITNESS WHEREOF</w:t>
      </w:r>
      <w:r w:rsidRPr="002848EB">
        <w:rPr>
          <w:rFonts w:ascii="Aptos Light" w:hAnsi="Aptos Light" w:cs="Arial Rounded MT Bold"/>
          <w:sz w:val="20"/>
          <w:szCs w:val="20"/>
        </w:rPr>
        <w:t>, the parties have executed this Agreement by their duly authorized representatives.</w:t>
      </w:r>
    </w:p>
    <w:p w14:paraId="39286A44" w14:textId="77777777" w:rsidR="000D67C6" w:rsidRPr="002848EB" w:rsidRDefault="000D67C6" w:rsidP="003042F6">
      <w:pPr>
        <w:widowControl w:val="0"/>
        <w:autoSpaceDE w:val="0"/>
        <w:autoSpaceDN w:val="0"/>
        <w:adjustRightInd w:val="0"/>
        <w:spacing w:after="0" w:line="240" w:lineRule="auto"/>
        <w:rPr>
          <w:rFonts w:ascii="Aptos Light" w:hAnsi="Aptos Light" w:cs="Arial Rounded MT Bold"/>
          <w:sz w:val="20"/>
          <w:szCs w:val="20"/>
        </w:rPr>
      </w:pPr>
    </w:p>
    <w:bookmarkEnd w:id="0"/>
    <w:p w14:paraId="067B8CBD" w14:textId="77777777" w:rsidR="00112EAE" w:rsidRPr="002848EB" w:rsidRDefault="00112EAE" w:rsidP="003042F6">
      <w:pPr>
        <w:widowControl w:val="0"/>
        <w:autoSpaceDE w:val="0"/>
        <w:autoSpaceDN w:val="0"/>
        <w:adjustRightInd w:val="0"/>
        <w:spacing w:after="0" w:line="240" w:lineRule="auto"/>
        <w:rPr>
          <w:rFonts w:ascii="Aptos Light" w:hAnsi="Aptos Light" w:cs="Arial Rounded MT Bold"/>
          <w:sz w:val="20"/>
          <w:szCs w:val="20"/>
        </w:rPr>
      </w:pPr>
    </w:p>
    <w:p w14:paraId="1DAE6EFD" w14:textId="77777777" w:rsidR="00112EAE" w:rsidRPr="002848EB" w:rsidRDefault="00112EAE" w:rsidP="003042F6">
      <w:pPr>
        <w:widowControl w:val="0"/>
        <w:autoSpaceDE w:val="0"/>
        <w:autoSpaceDN w:val="0"/>
        <w:adjustRightInd w:val="0"/>
        <w:spacing w:after="0" w:line="240" w:lineRule="auto"/>
        <w:rPr>
          <w:rFonts w:ascii="Aptos Light" w:hAnsi="Aptos Light" w:cs="Franklin Gothic Medium"/>
          <w:b/>
          <w:position w:val="-1"/>
          <w:sz w:val="20"/>
          <w:szCs w:val="20"/>
        </w:rPr>
      </w:pPr>
      <w:r w:rsidRPr="002848EB">
        <w:rPr>
          <w:rFonts w:ascii="Aptos Light" w:hAnsi="Aptos Light" w:cs="Franklin Gothic Medium"/>
          <w:b/>
          <w:spacing w:val="2"/>
          <w:position w:val="-1"/>
          <w:sz w:val="20"/>
          <w:szCs w:val="20"/>
        </w:rPr>
        <w:t>F</w:t>
      </w:r>
      <w:r w:rsidRPr="002848EB">
        <w:rPr>
          <w:rFonts w:ascii="Aptos Light" w:hAnsi="Aptos Light" w:cs="Franklin Gothic Medium"/>
          <w:b/>
          <w:spacing w:val="1"/>
          <w:position w:val="-1"/>
          <w:sz w:val="20"/>
          <w:szCs w:val="20"/>
        </w:rPr>
        <w:t>O</w:t>
      </w:r>
      <w:r w:rsidRPr="002848EB">
        <w:rPr>
          <w:rFonts w:ascii="Aptos Light" w:hAnsi="Aptos Light" w:cs="Franklin Gothic Medium"/>
          <w:b/>
          <w:position w:val="-1"/>
          <w:sz w:val="20"/>
          <w:szCs w:val="20"/>
        </w:rPr>
        <w:t>R</w:t>
      </w:r>
      <w:r w:rsidRPr="002848EB">
        <w:rPr>
          <w:rFonts w:ascii="Aptos Light" w:hAnsi="Aptos Light" w:cs="Franklin Gothic Medium"/>
          <w:b/>
          <w:spacing w:val="-2"/>
          <w:position w:val="-1"/>
          <w:sz w:val="20"/>
          <w:szCs w:val="20"/>
        </w:rPr>
        <w:t xml:space="preserve"> </w:t>
      </w:r>
      <w:r w:rsidRPr="002848EB">
        <w:rPr>
          <w:rFonts w:ascii="Aptos Light" w:hAnsi="Aptos Light" w:cs="Franklin Gothic Medium"/>
          <w:b/>
          <w:position w:val="-1"/>
          <w:sz w:val="20"/>
          <w:szCs w:val="20"/>
        </w:rPr>
        <w:t>A</w:t>
      </w:r>
      <w:r w:rsidRPr="002848EB">
        <w:rPr>
          <w:rFonts w:ascii="Aptos Light" w:hAnsi="Aptos Light" w:cs="Franklin Gothic Medium"/>
          <w:b/>
          <w:spacing w:val="2"/>
          <w:position w:val="-1"/>
          <w:sz w:val="20"/>
          <w:szCs w:val="20"/>
        </w:rPr>
        <w:t>N</w:t>
      </w:r>
      <w:r w:rsidRPr="002848EB">
        <w:rPr>
          <w:rFonts w:ascii="Aptos Light" w:hAnsi="Aptos Light" w:cs="Franklin Gothic Medium"/>
          <w:b/>
          <w:position w:val="-1"/>
          <w:sz w:val="20"/>
          <w:szCs w:val="20"/>
        </w:rPr>
        <w:t>D</w:t>
      </w:r>
      <w:r w:rsidRPr="002848EB">
        <w:rPr>
          <w:rFonts w:ascii="Aptos Light" w:hAnsi="Aptos Light" w:cs="Franklin Gothic Medium"/>
          <w:b/>
          <w:spacing w:val="-2"/>
          <w:position w:val="-1"/>
          <w:sz w:val="20"/>
          <w:szCs w:val="20"/>
        </w:rPr>
        <w:t xml:space="preserve"> </w:t>
      </w:r>
      <w:r w:rsidRPr="002848EB">
        <w:rPr>
          <w:rFonts w:ascii="Aptos Light" w:hAnsi="Aptos Light" w:cs="Franklin Gothic Medium"/>
          <w:b/>
          <w:spacing w:val="-1"/>
          <w:position w:val="-1"/>
          <w:sz w:val="20"/>
          <w:szCs w:val="20"/>
        </w:rPr>
        <w:t>B</w:t>
      </w:r>
      <w:r w:rsidRPr="002848EB">
        <w:rPr>
          <w:rFonts w:ascii="Aptos Light" w:hAnsi="Aptos Light" w:cs="Franklin Gothic Medium"/>
          <w:b/>
          <w:spacing w:val="1"/>
          <w:position w:val="-1"/>
          <w:sz w:val="20"/>
          <w:szCs w:val="20"/>
        </w:rPr>
        <w:t>E</w:t>
      </w:r>
      <w:r w:rsidRPr="002848EB">
        <w:rPr>
          <w:rFonts w:ascii="Aptos Light" w:hAnsi="Aptos Light" w:cs="Franklin Gothic Medium"/>
          <w:b/>
          <w:spacing w:val="2"/>
          <w:position w:val="-1"/>
          <w:sz w:val="20"/>
          <w:szCs w:val="20"/>
        </w:rPr>
        <w:t>H</w:t>
      </w:r>
      <w:r w:rsidRPr="002848EB">
        <w:rPr>
          <w:rFonts w:ascii="Aptos Light" w:hAnsi="Aptos Light" w:cs="Franklin Gothic Medium"/>
          <w:b/>
          <w:position w:val="-1"/>
          <w:sz w:val="20"/>
          <w:szCs w:val="20"/>
        </w:rPr>
        <w:t>A</w:t>
      </w:r>
      <w:r w:rsidRPr="002848EB">
        <w:rPr>
          <w:rFonts w:ascii="Aptos Light" w:hAnsi="Aptos Light" w:cs="Franklin Gothic Medium"/>
          <w:b/>
          <w:spacing w:val="1"/>
          <w:position w:val="-1"/>
          <w:sz w:val="20"/>
          <w:szCs w:val="20"/>
        </w:rPr>
        <w:t>L</w:t>
      </w:r>
      <w:r w:rsidRPr="002848EB">
        <w:rPr>
          <w:rFonts w:ascii="Aptos Light" w:hAnsi="Aptos Light" w:cs="Franklin Gothic Medium"/>
          <w:b/>
          <w:position w:val="-1"/>
          <w:sz w:val="20"/>
          <w:szCs w:val="20"/>
        </w:rPr>
        <w:t>F</w:t>
      </w:r>
      <w:r w:rsidRPr="002848EB">
        <w:rPr>
          <w:rFonts w:ascii="Aptos Light" w:hAnsi="Aptos Light" w:cs="Franklin Gothic Medium"/>
          <w:b/>
          <w:spacing w:val="-1"/>
          <w:position w:val="-1"/>
          <w:sz w:val="20"/>
          <w:szCs w:val="20"/>
        </w:rPr>
        <w:t xml:space="preserve"> </w:t>
      </w:r>
      <w:r w:rsidRPr="002848EB">
        <w:rPr>
          <w:rFonts w:ascii="Aptos Light" w:hAnsi="Aptos Light" w:cs="Franklin Gothic Medium"/>
          <w:b/>
          <w:spacing w:val="1"/>
          <w:position w:val="-1"/>
          <w:sz w:val="20"/>
          <w:szCs w:val="20"/>
        </w:rPr>
        <w:t>O</w:t>
      </w:r>
      <w:r w:rsidRPr="002848EB">
        <w:rPr>
          <w:rFonts w:ascii="Aptos Light" w:hAnsi="Aptos Light" w:cs="Franklin Gothic Medium"/>
          <w:b/>
          <w:position w:val="-1"/>
          <w:sz w:val="20"/>
          <w:szCs w:val="20"/>
        </w:rPr>
        <w:t>F:</w:t>
      </w:r>
      <w:r w:rsidRPr="002848EB">
        <w:rPr>
          <w:rFonts w:ascii="Aptos Light" w:hAnsi="Aptos Light" w:cs="Franklin Gothic Medium"/>
          <w:b/>
          <w:position w:val="-1"/>
          <w:sz w:val="20"/>
          <w:szCs w:val="20"/>
        </w:rPr>
        <w:tab/>
      </w:r>
      <w:r w:rsidRPr="002848EB">
        <w:rPr>
          <w:rFonts w:ascii="Aptos Light" w:hAnsi="Aptos Light" w:cs="Franklin Gothic Medium"/>
          <w:b/>
          <w:position w:val="-1"/>
          <w:sz w:val="20"/>
          <w:szCs w:val="20"/>
        </w:rPr>
        <w:tab/>
      </w:r>
      <w:r w:rsidRPr="002848EB">
        <w:rPr>
          <w:rFonts w:ascii="Aptos Light" w:hAnsi="Aptos Light" w:cs="Franklin Gothic Medium"/>
          <w:b/>
          <w:spacing w:val="2"/>
          <w:position w:val="-1"/>
          <w:sz w:val="20"/>
          <w:szCs w:val="20"/>
        </w:rPr>
        <w:t>F</w:t>
      </w:r>
      <w:r w:rsidRPr="002848EB">
        <w:rPr>
          <w:rFonts w:ascii="Aptos Light" w:hAnsi="Aptos Light" w:cs="Franklin Gothic Medium"/>
          <w:b/>
          <w:spacing w:val="1"/>
          <w:position w:val="-1"/>
          <w:sz w:val="20"/>
          <w:szCs w:val="20"/>
        </w:rPr>
        <w:t>O</w:t>
      </w:r>
      <w:r w:rsidRPr="002848EB">
        <w:rPr>
          <w:rFonts w:ascii="Aptos Light" w:hAnsi="Aptos Light" w:cs="Franklin Gothic Medium"/>
          <w:b/>
          <w:position w:val="-1"/>
          <w:sz w:val="20"/>
          <w:szCs w:val="20"/>
        </w:rPr>
        <w:t>R</w:t>
      </w:r>
      <w:r w:rsidRPr="002848EB">
        <w:rPr>
          <w:rFonts w:ascii="Aptos Light" w:hAnsi="Aptos Light" w:cs="Franklin Gothic Medium"/>
          <w:b/>
          <w:spacing w:val="-2"/>
          <w:position w:val="-1"/>
          <w:sz w:val="20"/>
          <w:szCs w:val="20"/>
        </w:rPr>
        <w:t xml:space="preserve"> </w:t>
      </w:r>
      <w:r w:rsidRPr="002848EB">
        <w:rPr>
          <w:rFonts w:ascii="Aptos Light" w:hAnsi="Aptos Light" w:cs="Franklin Gothic Medium"/>
          <w:b/>
          <w:position w:val="-1"/>
          <w:sz w:val="20"/>
          <w:szCs w:val="20"/>
        </w:rPr>
        <w:t>A</w:t>
      </w:r>
      <w:r w:rsidRPr="002848EB">
        <w:rPr>
          <w:rFonts w:ascii="Aptos Light" w:hAnsi="Aptos Light" w:cs="Franklin Gothic Medium"/>
          <w:b/>
          <w:spacing w:val="2"/>
          <w:position w:val="-1"/>
          <w:sz w:val="20"/>
          <w:szCs w:val="20"/>
        </w:rPr>
        <w:t>N</w:t>
      </w:r>
      <w:r w:rsidRPr="002848EB">
        <w:rPr>
          <w:rFonts w:ascii="Aptos Light" w:hAnsi="Aptos Light" w:cs="Franklin Gothic Medium"/>
          <w:b/>
          <w:position w:val="-1"/>
          <w:sz w:val="20"/>
          <w:szCs w:val="20"/>
        </w:rPr>
        <w:t>D</w:t>
      </w:r>
      <w:r w:rsidRPr="002848EB">
        <w:rPr>
          <w:rFonts w:ascii="Aptos Light" w:hAnsi="Aptos Light" w:cs="Franklin Gothic Medium"/>
          <w:b/>
          <w:spacing w:val="-2"/>
          <w:position w:val="-1"/>
          <w:sz w:val="20"/>
          <w:szCs w:val="20"/>
        </w:rPr>
        <w:t xml:space="preserve"> </w:t>
      </w:r>
      <w:r w:rsidRPr="002848EB">
        <w:rPr>
          <w:rFonts w:ascii="Aptos Light" w:hAnsi="Aptos Light" w:cs="Franklin Gothic Medium"/>
          <w:b/>
          <w:spacing w:val="-1"/>
          <w:position w:val="-1"/>
          <w:sz w:val="20"/>
          <w:szCs w:val="20"/>
        </w:rPr>
        <w:t>B</w:t>
      </w:r>
      <w:r w:rsidRPr="002848EB">
        <w:rPr>
          <w:rFonts w:ascii="Aptos Light" w:hAnsi="Aptos Light" w:cs="Franklin Gothic Medium"/>
          <w:b/>
          <w:spacing w:val="1"/>
          <w:position w:val="-1"/>
          <w:sz w:val="20"/>
          <w:szCs w:val="20"/>
        </w:rPr>
        <w:t>E</w:t>
      </w:r>
      <w:r w:rsidRPr="002848EB">
        <w:rPr>
          <w:rFonts w:ascii="Aptos Light" w:hAnsi="Aptos Light" w:cs="Franklin Gothic Medium"/>
          <w:b/>
          <w:spacing w:val="2"/>
          <w:position w:val="-1"/>
          <w:sz w:val="20"/>
          <w:szCs w:val="20"/>
        </w:rPr>
        <w:t>H</w:t>
      </w:r>
      <w:r w:rsidRPr="002848EB">
        <w:rPr>
          <w:rFonts w:ascii="Aptos Light" w:hAnsi="Aptos Light" w:cs="Franklin Gothic Medium"/>
          <w:b/>
          <w:position w:val="-1"/>
          <w:sz w:val="20"/>
          <w:szCs w:val="20"/>
        </w:rPr>
        <w:t>A</w:t>
      </w:r>
      <w:r w:rsidRPr="002848EB">
        <w:rPr>
          <w:rFonts w:ascii="Aptos Light" w:hAnsi="Aptos Light" w:cs="Franklin Gothic Medium"/>
          <w:b/>
          <w:spacing w:val="1"/>
          <w:position w:val="-1"/>
          <w:sz w:val="20"/>
          <w:szCs w:val="20"/>
        </w:rPr>
        <w:t>L</w:t>
      </w:r>
      <w:r w:rsidRPr="002848EB">
        <w:rPr>
          <w:rFonts w:ascii="Aptos Light" w:hAnsi="Aptos Light" w:cs="Franklin Gothic Medium"/>
          <w:b/>
          <w:position w:val="-1"/>
          <w:sz w:val="20"/>
          <w:szCs w:val="20"/>
        </w:rPr>
        <w:t>F</w:t>
      </w:r>
      <w:r w:rsidRPr="002848EB">
        <w:rPr>
          <w:rFonts w:ascii="Aptos Light" w:hAnsi="Aptos Light" w:cs="Franklin Gothic Medium"/>
          <w:b/>
          <w:spacing w:val="-1"/>
          <w:position w:val="-1"/>
          <w:sz w:val="20"/>
          <w:szCs w:val="20"/>
        </w:rPr>
        <w:t xml:space="preserve"> </w:t>
      </w:r>
      <w:r w:rsidRPr="002848EB">
        <w:rPr>
          <w:rFonts w:ascii="Aptos Light" w:hAnsi="Aptos Light" w:cs="Franklin Gothic Medium"/>
          <w:b/>
          <w:spacing w:val="1"/>
          <w:position w:val="-1"/>
          <w:sz w:val="20"/>
          <w:szCs w:val="20"/>
        </w:rPr>
        <w:t>O</w:t>
      </w:r>
      <w:r w:rsidRPr="002848EB">
        <w:rPr>
          <w:rFonts w:ascii="Aptos Light" w:hAnsi="Aptos Light" w:cs="Franklin Gothic Medium"/>
          <w:b/>
          <w:position w:val="-1"/>
          <w:sz w:val="20"/>
          <w:szCs w:val="20"/>
        </w:rPr>
        <w:t>F:</w:t>
      </w:r>
    </w:p>
    <w:p w14:paraId="47E4A059" w14:textId="77777777" w:rsidR="00112EAE" w:rsidRDefault="00112EAE" w:rsidP="003042F6">
      <w:pPr>
        <w:widowControl w:val="0"/>
        <w:autoSpaceDE w:val="0"/>
        <w:autoSpaceDN w:val="0"/>
        <w:adjustRightInd w:val="0"/>
        <w:spacing w:after="0" w:line="240" w:lineRule="auto"/>
        <w:rPr>
          <w:rFonts w:ascii="Aptos Light" w:hAnsi="Aptos Light" w:cs="Franklin Gothic Medium"/>
          <w:b/>
          <w:position w:val="-1"/>
          <w:sz w:val="20"/>
          <w:szCs w:val="20"/>
        </w:rPr>
      </w:pPr>
    </w:p>
    <w:p w14:paraId="770C4B93" w14:textId="08601984" w:rsidR="002C2225" w:rsidRPr="002C2225" w:rsidRDefault="002C2225" w:rsidP="003042F6">
      <w:pPr>
        <w:widowControl w:val="0"/>
        <w:autoSpaceDE w:val="0"/>
        <w:autoSpaceDN w:val="0"/>
        <w:adjustRightInd w:val="0"/>
        <w:spacing w:after="0" w:line="240" w:lineRule="auto"/>
        <w:rPr>
          <w:rFonts w:ascii="Aptos Light" w:hAnsi="Aptos Light" w:cs="Franklin Gothic Medium"/>
          <w:b/>
          <w:color w:val="000000" w:themeColor="text1"/>
          <w:position w:val="-1"/>
          <w:sz w:val="20"/>
          <w:szCs w:val="20"/>
          <w:u w:val="single"/>
        </w:rPr>
      </w:pPr>
    </w:p>
    <w:p w14:paraId="28E85844" w14:textId="77777777" w:rsidR="00112EAE" w:rsidRPr="002C2225" w:rsidRDefault="00112EAE" w:rsidP="003042F6">
      <w:pPr>
        <w:widowControl w:val="0"/>
        <w:autoSpaceDE w:val="0"/>
        <w:autoSpaceDN w:val="0"/>
        <w:adjustRightInd w:val="0"/>
        <w:spacing w:after="0" w:line="240" w:lineRule="auto"/>
        <w:rPr>
          <w:rFonts w:ascii="Aptos Light" w:hAnsi="Aptos Light" w:cs="Franklin Gothic Medium"/>
          <w:b/>
          <w:color w:val="000000" w:themeColor="text1"/>
          <w:sz w:val="20"/>
          <w:szCs w:val="20"/>
        </w:rPr>
      </w:pPr>
    </w:p>
    <w:p w14:paraId="748EEBB0" w14:textId="5973AE23" w:rsidR="00112EAE" w:rsidRPr="002C2225" w:rsidRDefault="004903B5" w:rsidP="003042F6">
      <w:pPr>
        <w:spacing w:after="0" w:line="240" w:lineRule="auto"/>
        <w:ind w:left="-360" w:firstLine="360"/>
        <w:rPr>
          <w:rFonts w:ascii="Aptos Light" w:hAnsi="Aptos Light"/>
          <w:color w:val="000000" w:themeColor="text1"/>
          <w:sz w:val="20"/>
          <w:szCs w:val="20"/>
        </w:rPr>
      </w:pPr>
      <w:r w:rsidRPr="002C2225">
        <w:rPr>
          <w:rFonts w:ascii="Aptos Light" w:hAnsi="Aptos Light" w:cs="Arial Rounded MT Bold"/>
          <w:color w:val="000000" w:themeColor="text1"/>
          <w:sz w:val="20"/>
          <w:szCs w:val="20"/>
          <w:u w:val="single"/>
        </w:rPr>
        <w:t>Global Soft Systems, Inc (GSS)</w:t>
      </w: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007F3CCE" w:rsidRPr="002C2225">
        <w:rPr>
          <w:rFonts w:ascii="Aptos Light" w:hAnsi="Aptos Light"/>
          <w:color w:val="000000" w:themeColor="text1"/>
          <w:sz w:val="20"/>
          <w:szCs w:val="20"/>
        </w:rPr>
        <w:tab/>
      </w:r>
      <w:r w:rsidR="002C2225" w:rsidRPr="002C2225">
        <w:rPr>
          <w:rFonts w:ascii="Aptos Light" w:hAnsi="Aptos Light"/>
          <w:color w:val="000000" w:themeColor="text1"/>
          <w:sz w:val="20"/>
          <w:szCs w:val="20"/>
        </w:rPr>
        <w:tab/>
      </w:r>
      <w:r w:rsidR="00112EAE" w:rsidRPr="002C2225">
        <w:rPr>
          <w:rFonts w:ascii="Aptos Light" w:hAnsi="Aptos Light" w:cs="Franklin Gothic Medium"/>
          <w:color w:val="000000" w:themeColor="text1"/>
          <w:position w:val="-7"/>
          <w:sz w:val="20"/>
          <w:szCs w:val="20"/>
        </w:rPr>
        <w:fldChar w:fldCharType="begin">
          <w:ffData>
            <w:name w:val="Text1"/>
            <w:enabled/>
            <w:calcOnExit w:val="0"/>
            <w:textInput/>
          </w:ffData>
        </w:fldChar>
      </w:r>
      <w:r w:rsidR="00112EAE" w:rsidRPr="002C2225">
        <w:rPr>
          <w:rFonts w:ascii="Aptos Light" w:hAnsi="Aptos Light" w:cs="Franklin Gothic Medium"/>
          <w:color w:val="000000" w:themeColor="text1"/>
          <w:position w:val="-7"/>
          <w:sz w:val="20"/>
          <w:szCs w:val="20"/>
        </w:rPr>
        <w:instrText xml:space="preserve"> FORMTEXT </w:instrText>
      </w:r>
      <w:r w:rsidR="00112EAE" w:rsidRPr="002C2225">
        <w:rPr>
          <w:rFonts w:ascii="Aptos Light" w:hAnsi="Aptos Light" w:cs="Franklin Gothic Medium"/>
          <w:color w:val="000000" w:themeColor="text1"/>
          <w:position w:val="-7"/>
          <w:sz w:val="20"/>
          <w:szCs w:val="20"/>
        </w:rPr>
      </w:r>
      <w:r w:rsidR="00112EAE" w:rsidRPr="002C2225">
        <w:rPr>
          <w:rFonts w:ascii="Aptos Light" w:hAnsi="Aptos Light" w:cs="Franklin Gothic Medium"/>
          <w:color w:val="000000" w:themeColor="text1"/>
          <w:position w:val="-7"/>
          <w:sz w:val="20"/>
          <w:szCs w:val="20"/>
        </w:rPr>
        <w:fldChar w:fldCharType="separate"/>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color w:val="000000" w:themeColor="text1"/>
          <w:position w:val="-7"/>
          <w:sz w:val="20"/>
          <w:szCs w:val="20"/>
        </w:rPr>
        <w:fldChar w:fldCharType="end"/>
      </w:r>
    </w:p>
    <w:p w14:paraId="29F4A79D" w14:textId="77777777" w:rsidR="00112EAE" w:rsidRPr="002C2225" w:rsidRDefault="00112EAE" w:rsidP="003042F6">
      <w:pPr>
        <w:spacing w:after="0" w:line="240" w:lineRule="auto"/>
        <w:ind w:left="-360" w:firstLine="360"/>
        <w:rPr>
          <w:rFonts w:ascii="Aptos Light" w:hAnsi="Aptos Light"/>
          <w:color w:val="000000" w:themeColor="text1"/>
          <w:sz w:val="20"/>
          <w:szCs w:val="20"/>
        </w:rPr>
      </w:pPr>
      <w:r w:rsidRPr="002C2225">
        <w:rPr>
          <w:rFonts w:ascii="Aptos Light" w:hAnsi="Aptos Light"/>
          <w:color w:val="000000" w:themeColor="text1"/>
          <w:sz w:val="20"/>
          <w:szCs w:val="20"/>
        </w:rPr>
        <w:t>Company Name:</w:t>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002A7D67" w:rsidRPr="002C2225">
        <w:rPr>
          <w:rFonts w:ascii="Aptos Light" w:hAnsi="Aptos Light"/>
          <w:color w:val="000000" w:themeColor="text1"/>
          <w:sz w:val="20"/>
          <w:szCs w:val="20"/>
        </w:rPr>
        <w:tab/>
      </w:r>
      <w:r w:rsidRPr="002C2225">
        <w:rPr>
          <w:rFonts w:ascii="Aptos Light" w:hAnsi="Aptos Light"/>
          <w:color w:val="000000" w:themeColor="text1"/>
          <w:sz w:val="20"/>
          <w:szCs w:val="20"/>
        </w:rPr>
        <w:t>Supplier Company Name:</w:t>
      </w:r>
    </w:p>
    <w:p w14:paraId="29CF026F" w14:textId="77777777" w:rsidR="006C3EBC" w:rsidRPr="002C2225" w:rsidRDefault="006C3EBC" w:rsidP="003042F6">
      <w:pPr>
        <w:widowControl w:val="0"/>
        <w:autoSpaceDE w:val="0"/>
        <w:autoSpaceDN w:val="0"/>
        <w:adjustRightInd w:val="0"/>
        <w:spacing w:after="0" w:line="240" w:lineRule="auto"/>
        <w:rPr>
          <w:rFonts w:ascii="Aptos Light" w:hAnsi="Aptos Light" w:cs="Franklin Gothic Medium"/>
          <w:b/>
          <w:color w:val="000000" w:themeColor="text1"/>
          <w:sz w:val="20"/>
          <w:szCs w:val="20"/>
        </w:rPr>
      </w:pPr>
    </w:p>
    <w:p w14:paraId="059D3259" w14:textId="0A974272" w:rsidR="006C3EBC" w:rsidRPr="002C2225" w:rsidRDefault="00FA71C7" w:rsidP="003042F6">
      <w:pPr>
        <w:spacing w:after="0" w:line="240" w:lineRule="auto"/>
        <w:ind w:left="-360" w:firstLine="360"/>
        <w:rPr>
          <w:rFonts w:ascii="Aptos Light" w:hAnsi="Aptos Light"/>
          <w:color w:val="000000" w:themeColor="text1"/>
          <w:sz w:val="20"/>
          <w:szCs w:val="20"/>
        </w:rPr>
      </w:pPr>
      <w:r w:rsidRPr="002C2225">
        <w:rPr>
          <w:rFonts w:ascii="Aptos Light" w:hAnsi="Aptos Light"/>
          <w:color w:val="000000" w:themeColor="text1"/>
          <w:sz w:val="20"/>
          <w:szCs w:val="20"/>
          <w:u w:val="single"/>
        </w:rPr>
        <w:t>22-3710155</w:t>
      </w:r>
      <w:r w:rsidRPr="002C2225">
        <w:rPr>
          <w:rFonts w:ascii="Aptos Light" w:hAnsi="Aptos Light"/>
          <w:color w:val="000000" w:themeColor="text1"/>
          <w:sz w:val="20"/>
          <w:szCs w:val="20"/>
          <w:u w:val="single"/>
        </w:rPr>
        <w:tab/>
      </w:r>
      <w:r w:rsidR="002C2225" w:rsidRPr="002C2225">
        <w:rPr>
          <w:rFonts w:ascii="Aptos Light" w:hAnsi="Aptos Light"/>
          <w:color w:val="000000" w:themeColor="text1"/>
          <w:sz w:val="20"/>
          <w:szCs w:val="20"/>
          <w:u w:val="single"/>
        </w:rPr>
        <w:tab/>
      </w:r>
      <w:r w:rsidR="002C2225" w:rsidRPr="002C2225">
        <w:rPr>
          <w:rFonts w:ascii="Aptos Light" w:hAnsi="Aptos Light"/>
          <w:color w:val="000000" w:themeColor="text1"/>
          <w:sz w:val="20"/>
          <w:szCs w:val="20"/>
          <w:u w:val="single"/>
        </w:rPr>
        <w:tab/>
      </w:r>
      <w:r w:rsidR="002C2225" w:rsidRPr="002C2225">
        <w:rPr>
          <w:rFonts w:ascii="Aptos Light" w:hAnsi="Aptos Light"/>
          <w:color w:val="000000" w:themeColor="text1"/>
          <w:sz w:val="20"/>
          <w:szCs w:val="20"/>
          <w:u w:val="single"/>
        </w:rPr>
        <w:tab/>
      </w:r>
      <w:r w:rsidR="002C2225" w:rsidRPr="002C2225">
        <w:rPr>
          <w:rFonts w:ascii="Aptos Light" w:hAnsi="Aptos Light"/>
          <w:color w:val="000000" w:themeColor="text1"/>
          <w:sz w:val="20"/>
          <w:szCs w:val="20"/>
        </w:rPr>
        <w:tab/>
      </w:r>
      <w:r w:rsidR="002C2225" w:rsidRPr="002C2225">
        <w:rPr>
          <w:rFonts w:ascii="Aptos Light" w:hAnsi="Aptos Light"/>
          <w:color w:val="000000" w:themeColor="text1"/>
          <w:sz w:val="20"/>
          <w:szCs w:val="20"/>
        </w:rPr>
        <w:tab/>
      </w:r>
      <w:r w:rsidR="006C3EBC" w:rsidRPr="002C2225">
        <w:rPr>
          <w:rFonts w:ascii="Aptos Light" w:hAnsi="Aptos Light" w:cs="Franklin Gothic Medium"/>
          <w:color w:val="000000" w:themeColor="text1"/>
          <w:position w:val="-7"/>
          <w:sz w:val="20"/>
          <w:szCs w:val="20"/>
        </w:rPr>
        <w:fldChar w:fldCharType="begin">
          <w:ffData>
            <w:name w:val="Text1"/>
            <w:enabled/>
            <w:calcOnExit w:val="0"/>
            <w:textInput/>
          </w:ffData>
        </w:fldChar>
      </w:r>
      <w:r w:rsidR="006C3EBC" w:rsidRPr="002C2225">
        <w:rPr>
          <w:rFonts w:ascii="Aptos Light" w:hAnsi="Aptos Light" w:cs="Franklin Gothic Medium"/>
          <w:color w:val="000000" w:themeColor="text1"/>
          <w:position w:val="-7"/>
          <w:sz w:val="20"/>
          <w:szCs w:val="20"/>
        </w:rPr>
        <w:instrText xml:space="preserve"> FORMTEXT </w:instrText>
      </w:r>
      <w:r w:rsidR="006C3EBC" w:rsidRPr="002C2225">
        <w:rPr>
          <w:rFonts w:ascii="Aptos Light" w:hAnsi="Aptos Light" w:cs="Franklin Gothic Medium"/>
          <w:color w:val="000000" w:themeColor="text1"/>
          <w:position w:val="-7"/>
          <w:sz w:val="20"/>
          <w:szCs w:val="20"/>
        </w:rPr>
      </w:r>
      <w:r w:rsidR="006C3EBC" w:rsidRPr="002C2225">
        <w:rPr>
          <w:rFonts w:ascii="Aptos Light" w:hAnsi="Aptos Light" w:cs="Franklin Gothic Medium"/>
          <w:color w:val="000000" w:themeColor="text1"/>
          <w:position w:val="-7"/>
          <w:sz w:val="20"/>
          <w:szCs w:val="20"/>
        </w:rPr>
        <w:fldChar w:fldCharType="separate"/>
      </w:r>
      <w:r w:rsidR="006C3EBC" w:rsidRPr="002C2225">
        <w:rPr>
          <w:rFonts w:ascii="Aptos Light" w:hAnsi="Aptos Light" w:cs="Franklin Gothic Medium"/>
          <w:noProof/>
          <w:color w:val="000000" w:themeColor="text1"/>
          <w:position w:val="-7"/>
          <w:sz w:val="20"/>
          <w:szCs w:val="20"/>
        </w:rPr>
        <w:t> </w:t>
      </w:r>
      <w:r w:rsidR="006C3EBC" w:rsidRPr="002C2225">
        <w:rPr>
          <w:rFonts w:ascii="Aptos Light" w:hAnsi="Aptos Light" w:cs="Franklin Gothic Medium"/>
          <w:noProof/>
          <w:color w:val="000000" w:themeColor="text1"/>
          <w:position w:val="-7"/>
          <w:sz w:val="20"/>
          <w:szCs w:val="20"/>
        </w:rPr>
        <w:t> </w:t>
      </w:r>
      <w:r w:rsidR="006C3EBC" w:rsidRPr="002C2225">
        <w:rPr>
          <w:rFonts w:ascii="Aptos Light" w:hAnsi="Aptos Light" w:cs="Franklin Gothic Medium"/>
          <w:noProof/>
          <w:color w:val="000000" w:themeColor="text1"/>
          <w:position w:val="-7"/>
          <w:sz w:val="20"/>
          <w:szCs w:val="20"/>
        </w:rPr>
        <w:t> </w:t>
      </w:r>
      <w:r w:rsidR="006C3EBC" w:rsidRPr="002C2225">
        <w:rPr>
          <w:rFonts w:ascii="Aptos Light" w:hAnsi="Aptos Light" w:cs="Franklin Gothic Medium"/>
          <w:noProof/>
          <w:color w:val="000000" w:themeColor="text1"/>
          <w:position w:val="-7"/>
          <w:sz w:val="20"/>
          <w:szCs w:val="20"/>
        </w:rPr>
        <w:t> </w:t>
      </w:r>
      <w:r w:rsidR="006C3EBC" w:rsidRPr="002C2225">
        <w:rPr>
          <w:rFonts w:ascii="Aptos Light" w:hAnsi="Aptos Light" w:cs="Franklin Gothic Medium"/>
          <w:noProof/>
          <w:color w:val="000000" w:themeColor="text1"/>
          <w:position w:val="-7"/>
          <w:sz w:val="20"/>
          <w:szCs w:val="20"/>
        </w:rPr>
        <w:t> </w:t>
      </w:r>
      <w:r w:rsidR="006C3EBC" w:rsidRPr="002C2225">
        <w:rPr>
          <w:rFonts w:ascii="Aptos Light" w:hAnsi="Aptos Light" w:cs="Franklin Gothic Medium"/>
          <w:color w:val="000000" w:themeColor="text1"/>
          <w:position w:val="-7"/>
          <w:sz w:val="20"/>
          <w:szCs w:val="20"/>
        </w:rPr>
        <w:fldChar w:fldCharType="end"/>
      </w:r>
    </w:p>
    <w:p w14:paraId="7AA12186" w14:textId="14E4656B" w:rsidR="006C3EBC" w:rsidRPr="002C2225" w:rsidRDefault="006C3EBC" w:rsidP="003042F6">
      <w:pPr>
        <w:widowControl w:val="0"/>
        <w:autoSpaceDE w:val="0"/>
        <w:autoSpaceDN w:val="0"/>
        <w:adjustRightInd w:val="0"/>
        <w:spacing w:after="0" w:line="240" w:lineRule="auto"/>
        <w:rPr>
          <w:rFonts w:ascii="Aptos Light" w:hAnsi="Aptos Light" w:cs="Franklin Gothic Medium"/>
          <w:b/>
          <w:color w:val="000000" w:themeColor="text1"/>
          <w:sz w:val="20"/>
          <w:szCs w:val="20"/>
        </w:rPr>
      </w:pPr>
      <w:r w:rsidRPr="002C2225">
        <w:rPr>
          <w:rFonts w:ascii="Aptos Light" w:hAnsi="Aptos Light"/>
          <w:color w:val="000000" w:themeColor="text1"/>
          <w:sz w:val="20"/>
          <w:szCs w:val="20"/>
        </w:rPr>
        <w:t xml:space="preserve">Company </w:t>
      </w:r>
      <w:proofErr w:type="gramStart"/>
      <w:r w:rsidRPr="002C2225">
        <w:rPr>
          <w:rFonts w:ascii="Aptos Light" w:hAnsi="Aptos Light"/>
          <w:color w:val="000000" w:themeColor="text1"/>
          <w:sz w:val="20"/>
          <w:szCs w:val="20"/>
        </w:rPr>
        <w:t>EIN #:</w:t>
      </w:r>
      <w:r w:rsidR="002C2225">
        <w:rPr>
          <w:rFonts w:ascii="Aptos Light" w:hAnsi="Aptos Light"/>
          <w:color w:val="000000" w:themeColor="text1"/>
          <w:sz w:val="20"/>
          <w:szCs w:val="20"/>
        </w:rPr>
        <w:tab/>
      </w:r>
      <w:r w:rsidR="002C2225">
        <w:rPr>
          <w:rFonts w:ascii="Aptos Light" w:hAnsi="Aptos Light"/>
          <w:color w:val="000000" w:themeColor="text1"/>
          <w:sz w:val="20"/>
          <w:szCs w:val="20"/>
        </w:rPr>
        <w:tab/>
      </w:r>
      <w:r w:rsidR="002C2225">
        <w:rPr>
          <w:rFonts w:ascii="Aptos Light" w:hAnsi="Aptos Light"/>
          <w:color w:val="000000" w:themeColor="text1"/>
          <w:sz w:val="20"/>
          <w:szCs w:val="20"/>
        </w:rPr>
        <w:tab/>
      </w:r>
      <w:r w:rsidR="002C2225">
        <w:rPr>
          <w:rFonts w:ascii="Aptos Light" w:hAnsi="Aptos Light"/>
          <w:color w:val="000000" w:themeColor="text1"/>
          <w:sz w:val="20"/>
          <w:szCs w:val="20"/>
        </w:rPr>
        <w:tab/>
      </w:r>
      <w:r w:rsidR="002C2225">
        <w:rPr>
          <w:rFonts w:ascii="Aptos Light" w:hAnsi="Aptos Light"/>
          <w:color w:val="000000" w:themeColor="text1"/>
          <w:sz w:val="20"/>
          <w:szCs w:val="20"/>
        </w:rPr>
        <w:tab/>
      </w:r>
      <w:proofErr w:type="gramEnd"/>
      <w:r w:rsidR="002C2225">
        <w:rPr>
          <w:rFonts w:ascii="Aptos Light" w:hAnsi="Aptos Light"/>
          <w:color w:val="000000" w:themeColor="text1"/>
          <w:sz w:val="20"/>
          <w:szCs w:val="20"/>
        </w:rPr>
        <w:tab/>
      </w:r>
      <w:r w:rsidRPr="002C2225">
        <w:rPr>
          <w:rFonts w:ascii="Aptos Light" w:hAnsi="Aptos Light"/>
          <w:color w:val="000000" w:themeColor="text1"/>
          <w:sz w:val="20"/>
          <w:szCs w:val="20"/>
        </w:rPr>
        <w:t xml:space="preserve">Supplier Company </w:t>
      </w:r>
      <w:proofErr w:type="gramStart"/>
      <w:r w:rsidRPr="002C2225">
        <w:rPr>
          <w:rFonts w:ascii="Aptos Light" w:hAnsi="Aptos Light"/>
          <w:color w:val="000000" w:themeColor="text1"/>
          <w:sz w:val="20"/>
          <w:szCs w:val="20"/>
        </w:rPr>
        <w:t>EIN #:</w:t>
      </w:r>
      <w:proofErr w:type="gramEnd"/>
    </w:p>
    <w:p w14:paraId="128FFD6E" w14:textId="77777777" w:rsidR="006C3EBC" w:rsidRPr="002C2225" w:rsidRDefault="006C3EBC" w:rsidP="003042F6">
      <w:pPr>
        <w:spacing w:after="0" w:line="240" w:lineRule="auto"/>
        <w:ind w:left="-360" w:firstLine="360"/>
        <w:rPr>
          <w:rFonts w:ascii="Aptos Light" w:hAnsi="Aptos Light"/>
          <w:color w:val="000000" w:themeColor="text1"/>
          <w:sz w:val="20"/>
          <w:szCs w:val="20"/>
        </w:rPr>
      </w:pPr>
    </w:p>
    <w:p w14:paraId="38FA203B" w14:textId="4C8984BE" w:rsidR="00112EAE" w:rsidRPr="002C2225" w:rsidRDefault="007F3CCE" w:rsidP="003042F6">
      <w:pPr>
        <w:spacing w:after="0" w:line="240" w:lineRule="auto"/>
        <w:ind w:left="-360" w:firstLine="360"/>
        <w:rPr>
          <w:rFonts w:ascii="Aptos Light" w:hAnsi="Aptos Light"/>
          <w:color w:val="000000" w:themeColor="text1"/>
          <w:sz w:val="20"/>
          <w:szCs w:val="20"/>
        </w:rPr>
      </w:pPr>
      <w:r w:rsidRPr="002C2225">
        <w:rPr>
          <w:rFonts w:ascii="Aptos Light" w:hAnsi="Aptos Light" w:cs="Franklin Gothic Medium"/>
          <w:color w:val="000000" w:themeColor="text1"/>
          <w:sz w:val="20"/>
          <w:szCs w:val="20"/>
          <w:u w:val="single"/>
        </w:rPr>
        <w:tab/>
      </w:r>
      <w:r w:rsidR="00FA71C7" w:rsidRPr="002C2225">
        <w:rPr>
          <w:rFonts w:ascii="Aptos Light" w:hAnsi="Aptos Light" w:cs="Franklin Gothic Medium"/>
          <w:color w:val="000000" w:themeColor="text1"/>
          <w:sz w:val="20"/>
          <w:szCs w:val="20"/>
          <w:u w:val="single"/>
        </w:rPr>
        <w:tab/>
      </w:r>
      <w:r w:rsidR="002C2225" w:rsidRPr="002C2225">
        <w:rPr>
          <w:rFonts w:ascii="Aptos Light" w:hAnsi="Aptos Light" w:cs="Franklin Gothic Medium"/>
          <w:color w:val="000000" w:themeColor="text1"/>
          <w:sz w:val="20"/>
          <w:szCs w:val="20"/>
          <w:u w:val="single"/>
        </w:rPr>
        <w:tab/>
      </w:r>
      <w:r w:rsidR="002C2225" w:rsidRPr="002C2225">
        <w:rPr>
          <w:rFonts w:ascii="Aptos Light" w:hAnsi="Aptos Light" w:cs="Franklin Gothic Medium"/>
          <w:color w:val="000000" w:themeColor="text1"/>
          <w:sz w:val="20"/>
          <w:szCs w:val="20"/>
          <w:u w:val="single"/>
        </w:rPr>
        <w:tab/>
      </w:r>
      <w:r w:rsidR="002C2225" w:rsidRPr="002C2225">
        <w:rPr>
          <w:rFonts w:ascii="Aptos Light" w:hAnsi="Aptos Light" w:cs="Franklin Gothic Medium"/>
          <w:color w:val="000000" w:themeColor="text1"/>
          <w:sz w:val="20"/>
          <w:szCs w:val="20"/>
          <w:u w:val="single"/>
        </w:rPr>
        <w:tab/>
      </w:r>
      <w:r w:rsidR="002C2225" w:rsidRPr="002C2225">
        <w:rPr>
          <w:rFonts w:ascii="Aptos Light" w:hAnsi="Aptos Light" w:cs="Franklin Gothic Medium"/>
          <w:color w:val="000000" w:themeColor="text1"/>
          <w:sz w:val="20"/>
          <w:szCs w:val="20"/>
        </w:rPr>
        <w:tab/>
      </w:r>
      <w:r w:rsidR="002C2225" w:rsidRPr="002C2225">
        <w:rPr>
          <w:rFonts w:ascii="Aptos Light" w:hAnsi="Aptos Light" w:cs="Franklin Gothic Medium"/>
          <w:color w:val="000000" w:themeColor="text1"/>
          <w:sz w:val="20"/>
          <w:szCs w:val="20"/>
        </w:rPr>
        <w:tab/>
      </w:r>
      <w:r w:rsidR="00112EAE" w:rsidRPr="002C2225">
        <w:rPr>
          <w:rFonts w:ascii="Aptos Light" w:hAnsi="Aptos Light" w:cs="Franklin Gothic Medium"/>
          <w:color w:val="000000" w:themeColor="text1"/>
          <w:position w:val="-7"/>
          <w:sz w:val="20"/>
          <w:szCs w:val="20"/>
        </w:rPr>
        <w:fldChar w:fldCharType="begin">
          <w:ffData>
            <w:name w:val="Text1"/>
            <w:enabled/>
            <w:calcOnExit w:val="0"/>
            <w:textInput/>
          </w:ffData>
        </w:fldChar>
      </w:r>
      <w:r w:rsidR="00112EAE" w:rsidRPr="002C2225">
        <w:rPr>
          <w:rFonts w:ascii="Aptos Light" w:hAnsi="Aptos Light" w:cs="Franklin Gothic Medium"/>
          <w:color w:val="000000" w:themeColor="text1"/>
          <w:position w:val="-7"/>
          <w:sz w:val="20"/>
          <w:szCs w:val="20"/>
        </w:rPr>
        <w:instrText xml:space="preserve"> FORMTEXT </w:instrText>
      </w:r>
      <w:r w:rsidR="00112EAE" w:rsidRPr="002C2225">
        <w:rPr>
          <w:rFonts w:ascii="Aptos Light" w:hAnsi="Aptos Light" w:cs="Franklin Gothic Medium"/>
          <w:color w:val="000000" w:themeColor="text1"/>
          <w:position w:val="-7"/>
          <w:sz w:val="20"/>
          <w:szCs w:val="20"/>
        </w:rPr>
      </w:r>
      <w:r w:rsidR="00112EAE" w:rsidRPr="002C2225">
        <w:rPr>
          <w:rFonts w:ascii="Aptos Light" w:hAnsi="Aptos Light" w:cs="Franklin Gothic Medium"/>
          <w:color w:val="000000" w:themeColor="text1"/>
          <w:position w:val="-7"/>
          <w:sz w:val="20"/>
          <w:szCs w:val="20"/>
        </w:rPr>
        <w:fldChar w:fldCharType="separate"/>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noProof/>
          <w:color w:val="000000" w:themeColor="text1"/>
          <w:position w:val="-7"/>
          <w:sz w:val="20"/>
          <w:szCs w:val="20"/>
        </w:rPr>
        <w:t> </w:t>
      </w:r>
      <w:r w:rsidR="00112EAE" w:rsidRPr="002C2225">
        <w:rPr>
          <w:rFonts w:ascii="Aptos Light" w:hAnsi="Aptos Light" w:cs="Franklin Gothic Medium"/>
          <w:color w:val="000000" w:themeColor="text1"/>
          <w:position w:val="-7"/>
          <w:sz w:val="20"/>
          <w:szCs w:val="20"/>
        </w:rPr>
        <w:fldChar w:fldCharType="end"/>
      </w:r>
    </w:p>
    <w:p w14:paraId="6EB344E8" w14:textId="77777777" w:rsidR="00112EAE" w:rsidRPr="002C2225" w:rsidRDefault="00112EAE" w:rsidP="003042F6">
      <w:pPr>
        <w:spacing w:after="0" w:line="240" w:lineRule="auto"/>
        <w:ind w:left="-360" w:firstLine="360"/>
        <w:rPr>
          <w:rFonts w:ascii="Aptos Light" w:hAnsi="Aptos Light"/>
          <w:color w:val="000000" w:themeColor="text1"/>
          <w:sz w:val="20"/>
          <w:szCs w:val="20"/>
        </w:rPr>
      </w:pPr>
      <w:r w:rsidRPr="002C2225">
        <w:rPr>
          <w:rFonts w:ascii="Aptos Light" w:hAnsi="Aptos Light"/>
          <w:color w:val="000000" w:themeColor="text1"/>
          <w:sz w:val="20"/>
          <w:szCs w:val="20"/>
        </w:rPr>
        <w:t>Signatory Name:</w:t>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002A7D67"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t>Signatory Name:</w:t>
      </w:r>
    </w:p>
    <w:p w14:paraId="6E677170" w14:textId="77777777" w:rsidR="000E0886" w:rsidRPr="002C2225" w:rsidRDefault="000E0886" w:rsidP="003042F6">
      <w:pPr>
        <w:spacing w:after="0" w:line="240" w:lineRule="auto"/>
        <w:ind w:left="-360" w:firstLine="360"/>
        <w:rPr>
          <w:rFonts w:ascii="Aptos Light" w:hAnsi="Aptos Light"/>
          <w:color w:val="000000" w:themeColor="text1"/>
          <w:sz w:val="20"/>
          <w:szCs w:val="20"/>
        </w:rPr>
      </w:pPr>
    </w:p>
    <w:p w14:paraId="1177CAF4" w14:textId="2DD5DE7C" w:rsidR="000E0886" w:rsidRPr="002C2225" w:rsidRDefault="002C2225" w:rsidP="003042F6">
      <w:pPr>
        <w:spacing w:after="0" w:line="240" w:lineRule="auto"/>
        <w:ind w:left="-360" w:firstLine="360"/>
        <w:rPr>
          <w:rFonts w:ascii="Aptos Light" w:hAnsi="Aptos Light"/>
          <w:color w:val="000000" w:themeColor="text1"/>
          <w:sz w:val="20"/>
          <w:szCs w:val="20"/>
        </w:rPr>
      </w:pP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007F3CCE" w:rsidRPr="002C2225">
        <w:rPr>
          <w:rFonts w:ascii="Aptos Light" w:hAnsi="Aptos Light" w:cs="Franklin Gothic Medium"/>
          <w:color w:val="000000" w:themeColor="text1"/>
          <w:sz w:val="20"/>
          <w:szCs w:val="20"/>
        </w:rPr>
        <w:tab/>
      </w:r>
      <w:r w:rsidR="007F3CCE" w:rsidRPr="002C2225">
        <w:rPr>
          <w:rFonts w:ascii="Aptos Light" w:hAnsi="Aptos Light" w:cs="Franklin Gothic Medium"/>
          <w:color w:val="000000" w:themeColor="text1"/>
          <w:sz w:val="20"/>
          <w:szCs w:val="20"/>
        </w:rPr>
        <w:tab/>
      </w:r>
      <w:r w:rsidR="000E0886" w:rsidRPr="002C2225">
        <w:rPr>
          <w:rFonts w:ascii="Aptos Light" w:hAnsi="Aptos Light" w:cs="Franklin Gothic Medium"/>
          <w:color w:val="000000" w:themeColor="text1"/>
          <w:position w:val="-7"/>
          <w:sz w:val="20"/>
          <w:szCs w:val="20"/>
        </w:rPr>
        <w:fldChar w:fldCharType="begin">
          <w:ffData>
            <w:name w:val="Text1"/>
            <w:enabled/>
            <w:calcOnExit w:val="0"/>
            <w:textInput/>
          </w:ffData>
        </w:fldChar>
      </w:r>
      <w:r w:rsidR="000E0886" w:rsidRPr="002C2225">
        <w:rPr>
          <w:rFonts w:ascii="Aptos Light" w:hAnsi="Aptos Light" w:cs="Franklin Gothic Medium"/>
          <w:color w:val="000000" w:themeColor="text1"/>
          <w:position w:val="-7"/>
          <w:sz w:val="20"/>
          <w:szCs w:val="20"/>
        </w:rPr>
        <w:instrText xml:space="preserve"> FORMTEXT </w:instrText>
      </w:r>
      <w:r w:rsidR="000E0886" w:rsidRPr="002C2225">
        <w:rPr>
          <w:rFonts w:ascii="Aptos Light" w:hAnsi="Aptos Light" w:cs="Franklin Gothic Medium"/>
          <w:color w:val="000000" w:themeColor="text1"/>
          <w:position w:val="-7"/>
          <w:sz w:val="20"/>
          <w:szCs w:val="20"/>
        </w:rPr>
      </w:r>
      <w:r w:rsidR="000E0886" w:rsidRPr="002C2225">
        <w:rPr>
          <w:rFonts w:ascii="Aptos Light" w:hAnsi="Aptos Light" w:cs="Franklin Gothic Medium"/>
          <w:color w:val="000000" w:themeColor="text1"/>
          <w:position w:val="-7"/>
          <w:sz w:val="20"/>
          <w:szCs w:val="20"/>
        </w:rPr>
        <w:fldChar w:fldCharType="separate"/>
      </w:r>
      <w:r w:rsidR="000E0886" w:rsidRPr="002C2225">
        <w:rPr>
          <w:rFonts w:ascii="Aptos Light" w:hAnsi="Aptos Light" w:cs="Franklin Gothic Medium"/>
          <w:noProof/>
          <w:color w:val="000000" w:themeColor="text1"/>
          <w:position w:val="-7"/>
          <w:sz w:val="20"/>
          <w:szCs w:val="20"/>
        </w:rPr>
        <w:t> </w:t>
      </w:r>
      <w:r w:rsidR="000E0886" w:rsidRPr="002C2225">
        <w:rPr>
          <w:rFonts w:ascii="Aptos Light" w:hAnsi="Aptos Light" w:cs="Franklin Gothic Medium"/>
          <w:noProof/>
          <w:color w:val="000000" w:themeColor="text1"/>
          <w:position w:val="-7"/>
          <w:sz w:val="20"/>
          <w:szCs w:val="20"/>
        </w:rPr>
        <w:t> </w:t>
      </w:r>
      <w:r w:rsidR="000E0886" w:rsidRPr="002C2225">
        <w:rPr>
          <w:rFonts w:ascii="Aptos Light" w:hAnsi="Aptos Light" w:cs="Franklin Gothic Medium"/>
          <w:noProof/>
          <w:color w:val="000000" w:themeColor="text1"/>
          <w:position w:val="-7"/>
          <w:sz w:val="20"/>
          <w:szCs w:val="20"/>
        </w:rPr>
        <w:t> </w:t>
      </w:r>
      <w:r w:rsidR="000E0886" w:rsidRPr="002C2225">
        <w:rPr>
          <w:rFonts w:ascii="Aptos Light" w:hAnsi="Aptos Light" w:cs="Franklin Gothic Medium"/>
          <w:noProof/>
          <w:color w:val="000000" w:themeColor="text1"/>
          <w:position w:val="-7"/>
          <w:sz w:val="20"/>
          <w:szCs w:val="20"/>
        </w:rPr>
        <w:t> </w:t>
      </w:r>
      <w:r w:rsidR="000E0886" w:rsidRPr="002C2225">
        <w:rPr>
          <w:rFonts w:ascii="Aptos Light" w:hAnsi="Aptos Light" w:cs="Franklin Gothic Medium"/>
          <w:noProof/>
          <w:color w:val="000000" w:themeColor="text1"/>
          <w:position w:val="-7"/>
          <w:sz w:val="20"/>
          <w:szCs w:val="20"/>
        </w:rPr>
        <w:t> </w:t>
      </w:r>
      <w:r w:rsidR="000E0886" w:rsidRPr="002C2225">
        <w:rPr>
          <w:rFonts w:ascii="Aptos Light" w:hAnsi="Aptos Light" w:cs="Franklin Gothic Medium"/>
          <w:color w:val="000000" w:themeColor="text1"/>
          <w:position w:val="-7"/>
          <w:sz w:val="20"/>
          <w:szCs w:val="20"/>
        </w:rPr>
        <w:fldChar w:fldCharType="end"/>
      </w:r>
    </w:p>
    <w:p w14:paraId="3BB1B075" w14:textId="77777777" w:rsidR="000E0886" w:rsidRPr="002C2225" w:rsidRDefault="000E0886" w:rsidP="003042F6">
      <w:pPr>
        <w:spacing w:after="0" w:line="240" w:lineRule="auto"/>
        <w:ind w:left="-360" w:firstLine="360"/>
        <w:rPr>
          <w:rFonts w:ascii="Aptos Light" w:hAnsi="Aptos Light"/>
          <w:color w:val="000000" w:themeColor="text1"/>
          <w:sz w:val="20"/>
          <w:szCs w:val="20"/>
        </w:rPr>
      </w:pPr>
      <w:r w:rsidRPr="002C2225">
        <w:rPr>
          <w:rFonts w:ascii="Aptos Light" w:hAnsi="Aptos Light"/>
          <w:color w:val="000000" w:themeColor="text1"/>
          <w:sz w:val="20"/>
          <w:szCs w:val="20"/>
        </w:rPr>
        <w:t>Signatory Title:</w:t>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t>Signatory Title:</w:t>
      </w:r>
    </w:p>
    <w:p w14:paraId="2ACB4CBA" w14:textId="77777777" w:rsidR="00112EAE" w:rsidRPr="002C2225" w:rsidRDefault="00112EAE" w:rsidP="003042F6">
      <w:pPr>
        <w:spacing w:after="0" w:line="240" w:lineRule="auto"/>
        <w:ind w:left="-360" w:firstLine="360"/>
        <w:rPr>
          <w:rFonts w:ascii="Aptos Light" w:hAnsi="Aptos Light"/>
          <w:color w:val="000000" w:themeColor="text1"/>
          <w:sz w:val="20"/>
          <w:szCs w:val="20"/>
        </w:rPr>
      </w:pPr>
    </w:p>
    <w:p w14:paraId="544B3557" w14:textId="4FE15CB7" w:rsidR="00E978B0" w:rsidRPr="002C2225" w:rsidRDefault="002C2225" w:rsidP="003042F6">
      <w:pPr>
        <w:spacing w:after="0" w:line="240" w:lineRule="auto"/>
        <w:ind w:left="-360" w:firstLine="360"/>
        <w:rPr>
          <w:rFonts w:ascii="Aptos Light" w:hAnsi="Aptos Light"/>
          <w:color w:val="000000" w:themeColor="text1"/>
          <w:sz w:val="20"/>
          <w:szCs w:val="20"/>
        </w:rPr>
      </w:pP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Pr="002C2225">
        <w:rPr>
          <w:rFonts w:ascii="Aptos Light" w:hAnsi="Aptos Light" w:cs="Franklin Gothic Medium"/>
          <w:color w:val="000000" w:themeColor="text1"/>
          <w:sz w:val="20"/>
          <w:szCs w:val="20"/>
          <w:u w:val="single"/>
        </w:rPr>
        <w:tab/>
      </w:r>
      <w:r w:rsidR="007F3CCE" w:rsidRPr="002C2225">
        <w:rPr>
          <w:rFonts w:ascii="Aptos Light" w:hAnsi="Aptos Light" w:cs="Franklin Gothic Medium"/>
          <w:color w:val="000000" w:themeColor="text1"/>
          <w:sz w:val="20"/>
          <w:szCs w:val="20"/>
        </w:rPr>
        <w:tab/>
      </w:r>
      <w:r w:rsidR="00FA71C7" w:rsidRPr="002C2225">
        <w:rPr>
          <w:rFonts w:ascii="Aptos Light" w:hAnsi="Aptos Light" w:cs="Franklin Gothic Medium"/>
          <w:color w:val="000000" w:themeColor="text1"/>
          <w:sz w:val="20"/>
          <w:szCs w:val="20"/>
        </w:rPr>
        <w:tab/>
      </w:r>
      <w:r w:rsidR="00E978B0" w:rsidRPr="002C2225">
        <w:rPr>
          <w:rFonts w:ascii="Aptos Light" w:hAnsi="Aptos Light" w:cs="Franklin Gothic Medium"/>
          <w:color w:val="000000" w:themeColor="text1"/>
          <w:position w:val="-7"/>
          <w:sz w:val="20"/>
          <w:szCs w:val="20"/>
        </w:rPr>
        <w:fldChar w:fldCharType="begin">
          <w:ffData>
            <w:name w:val="Text1"/>
            <w:enabled/>
            <w:calcOnExit w:val="0"/>
            <w:textInput/>
          </w:ffData>
        </w:fldChar>
      </w:r>
      <w:r w:rsidR="00E978B0" w:rsidRPr="002C2225">
        <w:rPr>
          <w:rFonts w:ascii="Aptos Light" w:hAnsi="Aptos Light" w:cs="Franklin Gothic Medium"/>
          <w:color w:val="000000" w:themeColor="text1"/>
          <w:position w:val="-7"/>
          <w:sz w:val="20"/>
          <w:szCs w:val="20"/>
        </w:rPr>
        <w:instrText xml:space="preserve"> FORMTEXT </w:instrText>
      </w:r>
      <w:r w:rsidR="00E978B0" w:rsidRPr="002C2225">
        <w:rPr>
          <w:rFonts w:ascii="Aptos Light" w:hAnsi="Aptos Light" w:cs="Franklin Gothic Medium"/>
          <w:color w:val="000000" w:themeColor="text1"/>
          <w:position w:val="-7"/>
          <w:sz w:val="20"/>
          <w:szCs w:val="20"/>
        </w:rPr>
      </w:r>
      <w:r w:rsidR="00E978B0" w:rsidRPr="002C2225">
        <w:rPr>
          <w:rFonts w:ascii="Aptos Light" w:hAnsi="Aptos Light" w:cs="Franklin Gothic Medium"/>
          <w:color w:val="000000" w:themeColor="text1"/>
          <w:position w:val="-7"/>
          <w:sz w:val="20"/>
          <w:szCs w:val="20"/>
        </w:rPr>
        <w:fldChar w:fldCharType="separate"/>
      </w:r>
      <w:r w:rsidR="00E978B0" w:rsidRPr="002C2225">
        <w:rPr>
          <w:rFonts w:ascii="Aptos Light" w:hAnsi="Aptos Light" w:cs="Franklin Gothic Medium"/>
          <w:noProof/>
          <w:color w:val="000000" w:themeColor="text1"/>
          <w:position w:val="-7"/>
          <w:sz w:val="20"/>
          <w:szCs w:val="20"/>
        </w:rPr>
        <w:t> </w:t>
      </w:r>
      <w:r w:rsidR="00E978B0" w:rsidRPr="002C2225">
        <w:rPr>
          <w:rFonts w:ascii="Aptos Light" w:hAnsi="Aptos Light" w:cs="Franklin Gothic Medium"/>
          <w:noProof/>
          <w:color w:val="000000" w:themeColor="text1"/>
          <w:position w:val="-7"/>
          <w:sz w:val="20"/>
          <w:szCs w:val="20"/>
        </w:rPr>
        <w:t> </w:t>
      </w:r>
      <w:r w:rsidR="00E978B0" w:rsidRPr="002C2225">
        <w:rPr>
          <w:rFonts w:ascii="Aptos Light" w:hAnsi="Aptos Light" w:cs="Franklin Gothic Medium"/>
          <w:noProof/>
          <w:color w:val="000000" w:themeColor="text1"/>
          <w:position w:val="-7"/>
          <w:sz w:val="20"/>
          <w:szCs w:val="20"/>
        </w:rPr>
        <w:t> </w:t>
      </w:r>
      <w:r w:rsidR="00E978B0" w:rsidRPr="002C2225">
        <w:rPr>
          <w:rFonts w:ascii="Aptos Light" w:hAnsi="Aptos Light" w:cs="Franklin Gothic Medium"/>
          <w:noProof/>
          <w:color w:val="000000" w:themeColor="text1"/>
          <w:position w:val="-7"/>
          <w:sz w:val="20"/>
          <w:szCs w:val="20"/>
        </w:rPr>
        <w:t> </w:t>
      </w:r>
      <w:r w:rsidR="00E978B0" w:rsidRPr="002C2225">
        <w:rPr>
          <w:rFonts w:ascii="Aptos Light" w:hAnsi="Aptos Light" w:cs="Franklin Gothic Medium"/>
          <w:noProof/>
          <w:color w:val="000000" w:themeColor="text1"/>
          <w:position w:val="-7"/>
          <w:sz w:val="20"/>
          <w:szCs w:val="20"/>
        </w:rPr>
        <w:t> </w:t>
      </w:r>
      <w:r w:rsidR="00E978B0" w:rsidRPr="002C2225">
        <w:rPr>
          <w:rFonts w:ascii="Aptos Light" w:hAnsi="Aptos Light" w:cs="Franklin Gothic Medium"/>
          <w:color w:val="000000" w:themeColor="text1"/>
          <w:position w:val="-7"/>
          <w:sz w:val="20"/>
          <w:szCs w:val="20"/>
        </w:rPr>
        <w:fldChar w:fldCharType="end"/>
      </w:r>
    </w:p>
    <w:p w14:paraId="644A262A" w14:textId="159039FF" w:rsidR="00E978B0" w:rsidRPr="002C2225" w:rsidRDefault="00E978B0" w:rsidP="003042F6">
      <w:pPr>
        <w:spacing w:after="0" w:line="240" w:lineRule="auto"/>
        <w:ind w:left="-360" w:firstLine="360"/>
        <w:rPr>
          <w:rFonts w:ascii="Aptos Light" w:hAnsi="Aptos Light"/>
          <w:color w:val="000000" w:themeColor="text1"/>
          <w:sz w:val="20"/>
          <w:szCs w:val="20"/>
        </w:rPr>
      </w:pPr>
      <w:r w:rsidRPr="002C2225">
        <w:rPr>
          <w:rFonts w:ascii="Aptos Light" w:hAnsi="Aptos Light"/>
          <w:color w:val="000000" w:themeColor="text1"/>
          <w:sz w:val="20"/>
          <w:szCs w:val="20"/>
        </w:rPr>
        <w:t xml:space="preserve">Today’s Date (By </w:t>
      </w:r>
      <w:r w:rsidR="00FA71C7" w:rsidRPr="002C2225">
        <w:rPr>
          <w:rFonts w:ascii="Aptos Light" w:hAnsi="Aptos Light" w:cs="Arial Rounded MT Bold"/>
          <w:color w:val="000000" w:themeColor="text1"/>
          <w:sz w:val="20"/>
          <w:szCs w:val="20"/>
        </w:rPr>
        <w:t>GSS</w:t>
      </w:r>
      <w:r w:rsidRPr="002C2225">
        <w:rPr>
          <w:rFonts w:ascii="Aptos Light" w:hAnsi="Aptos Light"/>
          <w:color w:val="000000" w:themeColor="text1"/>
          <w:sz w:val="20"/>
          <w:szCs w:val="20"/>
        </w:rPr>
        <w:t>):</w:t>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Pr="002C2225">
        <w:rPr>
          <w:rFonts w:ascii="Aptos Light" w:hAnsi="Aptos Light"/>
          <w:color w:val="000000" w:themeColor="text1"/>
          <w:sz w:val="20"/>
          <w:szCs w:val="20"/>
        </w:rPr>
        <w:tab/>
      </w:r>
      <w:r w:rsidR="00753077" w:rsidRPr="002C2225">
        <w:rPr>
          <w:rFonts w:ascii="Aptos Light" w:hAnsi="Aptos Light"/>
          <w:color w:val="000000" w:themeColor="text1"/>
          <w:sz w:val="20"/>
          <w:szCs w:val="20"/>
        </w:rPr>
        <w:tab/>
      </w:r>
      <w:r w:rsidRPr="002C2225">
        <w:rPr>
          <w:rFonts w:ascii="Aptos Light" w:hAnsi="Aptos Light"/>
          <w:color w:val="000000" w:themeColor="text1"/>
          <w:sz w:val="20"/>
          <w:szCs w:val="20"/>
        </w:rPr>
        <w:t>Today’s Date (By Supplier):</w:t>
      </w:r>
    </w:p>
    <w:p w14:paraId="0BA7181D" w14:textId="77777777" w:rsidR="006C3EBC" w:rsidRPr="002848EB" w:rsidRDefault="006C3EBC" w:rsidP="003042F6">
      <w:pPr>
        <w:spacing w:after="0" w:line="240" w:lineRule="auto"/>
        <w:ind w:left="-360" w:firstLine="360"/>
        <w:rPr>
          <w:rFonts w:ascii="Aptos Light" w:hAnsi="Aptos Light"/>
          <w:sz w:val="20"/>
          <w:szCs w:val="20"/>
        </w:rPr>
      </w:pPr>
    </w:p>
    <w:p w14:paraId="3AF9F76E" w14:textId="77777777" w:rsidR="0065798F" w:rsidRPr="002848EB" w:rsidRDefault="0065798F" w:rsidP="003042F6">
      <w:pPr>
        <w:spacing w:after="0" w:line="240" w:lineRule="auto"/>
        <w:ind w:left="-360" w:firstLine="360"/>
        <w:rPr>
          <w:rFonts w:ascii="Aptos Light" w:hAnsi="Aptos Light"/>
          <w:sz w:val="20"/>
          <w:szCs w:val="20"/>
        </w:rPr>
      </w:pPr>
    </w:p>
    <w:p w14:paraId="2A2B02B9" w14:textId="77777777" w:rsidR="00610D47" w:rsidRPr="002848EB" w:rsidRDefault="00610D47" w:rsidP="003042F6">
      <w:pPr>
        <w:spacing w:after="0" w:line="240" w:lineRule="auto"/>
        <w:ind w:left="-360" w:firstLine="360"/>
        <w:rPr>
          <w:rFonts w:ascii="Aptos Light" w:hAnsi="Aptos Light"/>
          <w:sz w:val="20"/>
          <w:szCs w:val="20"/>
        </w:rPr>
      </w:pPr>
    </w:p>
    <w:p w14:paraId="65394741" w14:textId="7D70D1B5" w:rsidR="00D93896" w:rsidRPr="002848EB" w:rsidRDefault="00B74345" w:rsidP="003042F6">
      <w:pPr>
        <w:spacing w:after="0" w:line="240" w:lineRule="auto"/>
        <w:ind w:left="-360" w:firstLine="360"/>
        <w:rPr>
          <w:rFonts w:ascii="Aptos Light" w:hAnsi="Aptos Light"/>
          <w:sz w:val="20"/>
          <w:szCs w:val="20"/>
        </w:rPr>
      </w:pPr>
      <w:r w:rsidRPr="002848EB">
        <w:rPr>
          <w:rFonts w:ascii="Aptos Light" w:hAnsi="Aptos Light" w:cs="Franklin Gothic Medium"/>
          <w:sz w:val="20"/>
          <w:szCs w:val="20"/>
        </w:rPr>
        <w:t>____________________________________</w:t>
      </w:r>
      <w:r w:rsidR="00FA71C7" w:rsidRPr="002848EB">
        <w:rPr>
          <w:rFonts w:ascii="Aptos Light" w:hAnsi="Aptos Light" w:cs="Franklin Gothic Medium"/>
          <w:sz w:val="20"/>
          <w:szCs w:val="20"/>
        </w:rPr>
        <w:t>__</w:t>
      </w:r>
      <w:r w:rsidR="007F3CCE" w:rsidRPr="002848EB">
        <w:rPr>
          <w:rFonts w:ascii="Aptos Light" w:hAnsi="Aptos Light" w:cs="Franklin Gothic Medium"/>
          <w:sz w:val="20"/>
          <w:szCs w:val="20"/>
        </w:rPr>
        <w:tab/>
      </w:r>
      <w:r w:rsidR="007F3CCE" w:rsidRPr="002848EB">
        <w:rPr>
          <w:rFonts w:ascii="Aptos Light" w:hAnsi="Aptos Light" w:cs="Franklin Gothic Medium"/>
          <w:sz w:val="20"/>
          <w:szCs w:val="20"/>
        </w:rPr>
        <w:tab/>
      </w:r>
      <w:r w:rsidR="00FA71C7" w:rsidRPr="002848EB">
        <w:rPr>
          <w:rFonts w:ascii="Aptos Light" w:hAnsi="Aptos Light" w:cs="Franklin Gothic Medium"/>
          <w:sz w:val="20"/>
          <w:szCs w:val="20"/>
        </w:rPr>
        <w:tab/>
      </w:r>
      <w:r w:rsidRPr="002848EB">
        <w:rPr>
          <w:rFonts w:ascii="Aptos Light" w:hAnsi="Aptos Light" w:cs="Franklin Gothic Medium"/>
          <w:sz w:val="20"/>
          <w:szCs w:val="20"/>
        </w:rPr>
        <w:t>____________________________________</w:t>
      </w:r>
      <w:r w:rsidR="00610D47" w:rsidRPr="002848EB">
        <w:rPr>
          <w:rFonts w:ascii="Aptos Light" w:hAnsi="Aptos Light" w:cs="Franklin Gothic Medium"/>
          <w:sz w:val="20"/>
          <w:szCs w:val="20"/>
        </w:rPr>
        <w:tab/>
      </w:r>
      <w:r w:rsidR="00610D47" w:rsidRPr="002848EB">
        <w:rPr>
          <w:rFonts w:ascii="Aptos Light" w:hAnsi="Aptos Light" w:cs="Franklin Gothic Medium"/>
          <w:sz w:val="20"/>
          <w:szCs w:val="20"/>
        </w:rPr>
        <w:tab/>
      </w:r>
    </w:p>
    <w:p w14:paraId="616F6D64" w14:textId="7939A1DF" w:rsidR="008B502F" w:rsidRPr="002848EB" w:rsidRDefault="00D93896" w:rsidP="003042F6">
      <w:pPr>
        <w:spacing w:after="0" w:line="240" w:lineRule="auto"/>
        <w:rPr>
          <w:rFonts w:ascii="Aptos Light" w:hAnsi="Aptos Light"/>
          <w:sz w:val="20"/>
          <w:szCs w:val="20"/>
        </w:rPr>
      </w:pPr>
      <w:r w:rsidRPr="002848EB">
        <w:rPr>
          <w:rFonts w:ascii="Aptos Light" w:hAnsi="Aptos Light"/>
          <w:sz w:val="20"/>
          <w:szCs w:val="20"/>
        </w:rPr>
        <w:t>Signature: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Signature:</w:t>
      </w:r>
      <w:r w:rsidR="00B4263A" w:rsidRPr="002848EB">
        <w:rPr>
          <w:rFonts w:ascii="Aptos Light" w:hAnsi="Aptos Light"/>
          <w:sz w:val="20"/>
          <w:szCs w:val="20"/>
        </w:rPr>
        <w:t xml:space="preserve"> (authorized </w:t>
      </w:r>
      <w:r w:rsidR="00C163C2" w:rsidRPr="002848EB">
        <w:rPr>
          <w:rFonts w:ascii="Aptos Light" w:hAnsi="Aptos Light"/>
          <w:sz w:val="20"/>
          <w:szCs w:val="20"/>
        </w:rPr>
        <w:t xml:space="preserve">management </w:t>
      </w:r>
      <w:r w:rsidR="00B4263A" w:rsidRPr="002848EB">
        <w:rPr>
          <w:rFonts w:ascii="Aptos Light" w:hAnsi="Aptos Light"/>
          <w:sz w:val="20"/>
          <w:szCs w:val="20"/>
        </w:rPr>
        <w:t>members only)</w:t>
      </w:r>
    </w:p>
    <w:p w14:paraId="2DCF01B2" w14:textId="77777777" w:rsidR="000D67C6" w:rsidRPr="002848EB" w:rsidRDefault="000D67C6"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5C54CF32" w14:textId="77777777" w:rsidR="000D67C6" w:rsidRPr="002848EB" w:rsidRDefault="000D67C6"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044EE701" w14:textId="77777777" w:rsidR="000D67C6" w:rsidRPr="002848EB" w:rsidRDefault="000D67C6"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50A393C3" w14:textId="77777777" w:rsidR="000D67C6" w:rsidRPr="002848EB" w:rsidRDefault="000D67C6"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7A80C953" w14:textId="77777777" w:rsidR="000D67C6" w:rsidRPr="002848EB" w:rsidRDefault="000D67C6"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75D9A606" w14:textId="77777777" w:rsidR="000D67C6" w:rsidRPr="002848EB" w:rsidRDefault="000D67C6"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24626333"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29862835" w14:textId="77777777" w:rsidR="000D67C6" w:rsidRPr="002848EB" w:rsidRDefault="000D67C6"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0CEAF095"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5411EA03"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39B2970C"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6C25CE8B"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7BA0E0F8"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626BE347"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3ED75F5A"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16B8C2AD"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316505BB"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1DFABD53"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5C7AC4A5" w14:textId="77777777" w:rsidR="00FA71C7" w:rsidRPr="002848EB" w:rsidRDefault="00FA71C7"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2627F70F" w14:textId="260F2F71" w:rsidR="00B74345" w:rsidRPr="002848EB" w:rsidRDefault="00D8220B" w:rsidP="003042F6">
      <w:pPr>
        <w:widowControl w:val="0"/>
        <w:autoSpaceDE w:val="0"/>
        <w:autoSpaceDN w:val="0"/>
        <w:adjustRightInd w:val="0"/>
        <w:spacing w:after="0" w:line="240" w:lineRule="auto"/>
        <w:jc w:val="center"/>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r w:rsidRPr="002848EB">
        <w:rPr>
          <w:rFonts w:ascii="Aptos Light" w:hAnsi="Aptos Light" w:cs="Arial Rounded MT Bold"/>
          <w:b/>
          <w:noProof/>
          <w:color w:val="595959" w:themeColor="text1" w:themeTint="A6"/>
          <w:spacing w:val="1"/>
          <w:sz w:val="20"/>
          <w:szCs w:val="20"/>
        </w:rPr>
        <w:lastRenderedPageBreak/>
        <w:drawing>
          <wp:inline distT="0" distB="0" distL="0" distR="0" wp14:anchorId="335AE9E4" wp14:editId="402F02C9">
            <wp:extent cx="2387600" cy="806920"/>
            <wp:effectExtent l="0" t="0" r="0" b="0"/>
            <wp:docPr id="9909687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2145" cy="818595"/>
                    </a:xfrm>
                    <a:prstGeom prst="rect">
                      <a:avLst/>
                    </a:prstGeom>
                    <a:noFill/>
                    <a:ln>
                      <a:noFill/>
                    </a:ln>
                  </pic:spPr>
                </pic:pic>
              </a:graphicData>
            </a:graphic>
          </wp:inline>
        </w:drawing>
      </w:r>
    </w:p>
    <w:p w14:paraId="09CB40D5" w14:textId="77777777" w:rsidR="00B4263A" w:rsidRPr="002848EB" w:rsidRDefault="00B4263A"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77CB7C1F" w14:textId="77777777" w:rsidR="00B10772" w:rsidRPr="002848EB" w:rsidRDefault="00B10772" w:rsidP="003042F6">
      <w:pPr>
        <w:widowControl w:val="0"/>
        <w:autoSpaceDE w:val="0"/>
        <w:autoSpaceDN w:val="0"/>
        <w:adjustRightInd w:val="0"/>
        <w:spacing w:after="0" w:line="240" w:lineRule="auto"/>
        <w:jc w:val="center"/>
        <w:rPr>
          <w:rFonts w:ascii="Aptos Light" w:hAnsi="Aptos Light"/>
          <w:b/>
          <w:color w:val="595959" w:themeColor="text1" w:themeTint="A6"/>
          <w:spacing w:val="10"/>
          <w:sz w:val="24"/>
          <w:szCs w:val="24"/>
          <w14:shadow w14:blurRad="50800" w14:dist="38100" w14:dir="2700000" w14:sx="100000" w14:sy="100000" w14:kx="0" w14:ky="0" w14:algn="tl">
            <w14:srgbClr w14:val="000000">
              <w14:alpha w14:val="60000"/>
            </w14:srgbClr>
          </w14:shadow>
        </w:rPr>
      </w:pPr>
      <w:r w:rsidRPr="002848EB">
        <w:rPr>
          <w:rFonts w:ascii="Aptos Light" w:hAnsi="Aptos Light"/>
          <w:b/>
          <w:color w:val="595959" w:themeColor="text1" w:themeTint="A6"/>
          <w:spacing w:val="10"/>
          <w:sz w:val="24"/>
          <w:szCs w:val="24"/>
          <w14:shadow w14:blurRad="50800" w14:dist="38100" w14:dir="2700000" w14:sx="100000" w14:sy="100000" w14:kx="0" w14:ky="0" w14:algn="tl">
            <w14:srgbClr w14:val="000000">
              <w14:alpha w14:val="60000"/>
            </w14:srgbClr>
          </w14:shadow>
        </w:rPr>
        <w:t>EXHIBIT A - STATEMENT OF WORK (SoW)</w:t>
      </w:r>
    </w:p>
    <w:p w14:paraId="5465ABB2" w14:textId="77777777" w:rsidR="00542A7B" w:rsidRPr="00E60091" w:rsidRDefault="00542A7B" w:rsidP="003042F6">
      <w:pPr>
        <w:widowControl w:val="0"/>
        <w:autoSpaceDE w:val="0"/>
        <w:autoSpaceDN w:val="0"/>
        <w:adjustRightInd w:val="0"/>
        <w:spacing w:after="0" w:line="240" w:lineRule="auto"/>
        <w:rPr>
          <w:rFonts w:ascii="Aptos Light" w:hAnsi="Aptos Light"/>
          <w:b/>
          <w:color w:val="7F7F7F" w:themeColor="text1" w:themeTint="80"/>
          <w:spacing w:val="10"/>
          <w:sz w:val="20"/>
          <w:szCs w:val="20"/>
          <w14:shadow w14:blurRad="50800" w14:dist="38100" w14:dir="2700000" w14:sx="100000" w14:sy="100000" w14:kx="0" w14:ky="0" w14:algn="tl">
            <w14:srgbClr w14:val="000000">
              <w14:alpha w14:val="60000"/>
            </w14:srgbClr>
          </w14:shadow>
        </w:rPr>
      </w:pPr>
    </w:p>
    <w:p w14:paraId="0412AEF8" w14:textId="30A25C12" w:rsidR="000D67C6" w:rsidRPr="002848EB" w:rsidRDefault="000E02DC" w:rsidP="003042F6">
      <w:pPr>
        <w:spacing w:after="0" w:line="240" w:lineRule="auto"/>
        <w:rPr>
          <w:rFonts w:ascii="Aptos Light" w:hAnsi="Aptos Light"/>
          <w:sz w:val="20"/>
          <w:szCs w:val="20"/>
        </w:rPr>
      </w:pPr>
      <w:r w:rsidRPr="00E60091">
        <w:rPr>
          <w:rFonts w:ascii="Aptos Light" w:hAnsi="Aptos Light"/>
          <w:noProof/>
          <w:sz w:val="20"/>
          <w:szCs w:val="20"/>
        </w:rPr>
        <w:drawing>
          <wp:anchor distT="0" distB="0" distL="114300" distR="114300" simplePos="0" relativeHeight="251663360" behindDoc="1" locked="0" layoutInCell="1" allowOverlap="1" wp14:anchorId="0FD58904" wp14:editId="64E0F3F3">
            <wp:simplePos x="0" y="0"/>
            <wp:positionH relativeFrom="margin">
              <wp:posOffset>4391025</wp:posOffset>
            </wp:positionH>
            <wp:positionV relativeFrom="paragraph">
              <wp:posOffset>440690</wp:posOffset>
            </wp:positionV>
            <wp:extent cx="2066925" cy="1962150"/>
            <wp:effectExtent l="0" t="0" r="9525" b="0"/>
            <wp:wrapNone/>
            <wp:docPr id="1901533325" name="Picture 7"/>
            <wp:cNvGraphicFramePr/>
            <a:graphic xmlns:a="http://schemas.openxmlformats.org/drawingml/2006/main">
              <a:graphicData uri="http://schemas.openxmlformats.org/drawingml/2006/picture">
                <pic:pic xmlns:pic="http://schemas.openxmlformats.org/drawingml/2006/picture">
                  <pic:nvPicPr>
                    <pic:cNvPr id="4" name="Picture 7"/>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66925"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0D67C6" w:rsidRPr="00E60091">
        <w:rPr>
          <w:rFonts w:ascii="Aptos Light" w:hAnsi="Aptos Light"/>
          <w:sz w:val="20"/>
          <w:szCs w:val="20"/>
        </w:rPr>
        <w:t xml:space="preserve">This Exhibit A (“SoW”) is incorporated into and made part of the Master Supplier Agreement (“Agreement”) between </w:t>
      </w:r>
      <w:r w:rsidR="00E60091" w:rsidRPr="00E60091">
        <w:rPr>
          <w:rFonts w:ascii="Aptos Light" w:hAnsi="Aptos Light" w:cs="Arial Rounded MT Bold"/>
          <w:sz w:val="20"/>
          <w:szCs w:val="20"/>
        </w:rPr>
        <w:t xml:space="preserve">Global Soft Systems, Inc </w:t>
      </w:r>
      <w:r w:rsidR="00B74345" w:rsidRPr="002848EB">
        <w:rPr>
          <w:rFonts w:ascii="Aptos Light" w:hAnsi="Aptos Light" w:cs="Arial Rounded MT Bold"/>
          <w:sz w:val="20"/>
          <w:szCs w:val="20"/>
        </w:rPr>
        <w:t>(“</w:t>
      </w:r>
      <w:r w:rsidR="00B9646E" w:rsidRPr="002848EB">
        <w:rPr>
          <w:rFonts w:ascii="Aptos Light" w:hAnsi="Aptos Light" w:cs="Arial Rounded MT Bold"/>
          <w:b/>
          <w:bCs/>
          <w:sz w:val="20"/>
          <w:szCs w:val="20"/>
        </w:rPr>
        <w:t>GSS</w:t>
      </w:r>
      <w:r w:rsidR="00B74345" w:rsidRPr="002848EB">
        <w:rPr>
          <w:rFonts w:ascii="Aptos Light" w:hAnsi="Aptos Light" w:cs="Arial Rounded MT Bold"/>
          <w:sz w:val="20"/>
          <w:szCs w:val="20"/>
        </w:rPr>
        <w:t xml:space="preserve">”) </w:t>
      </w:r>
      <w:r w:rsidR="000D67C6" w:rsidRPr="002848EB">
        <w:rPr>
          <w:rFonts w:ascii="Aptos Light" w:hAnsi="Aptos Light"/>
          <w:sz w:val="20"/>
          <w:szCs w:val="20"/>
        </w:rPr>
        <w:t xml:space="preserve">and ____________________________________ </w:t>
      </w:r>
      <w:r w:rsidR="000D67C6" w:rsidRPr="002848EB">
        <w:rPr>
          <w:rFonts w:ascii="Aptos Light" w:hAnsi="Aptos Light"/>
          <w:b/>
          <w:bCs/>
          <w:sz w:val="20"/>
          <w:szCs w:val="20"/>
        </w:rPr>
        <w:t>(“Supplier”)</w:t>
      </w:r>
      <w:r w:rsidR="000D67C6" w:rsidRPr="002848EB">
        <w:rPr>
          <w:rFonts w:ascii="Aptos Light" w:hAnsi="Aptos Light"/>
          <w:sz w:val="20"/>
          <w:szCs w:val="20"/>
        </w:rPr>
        <w:t>. This SoW is subject to the terms and conditions of the Agreement, which shall control in the event of any conflict.</w:t>
      </w:r>
    </w:p>
    <w:p w14:paraId="43DA623A" w14:textId="51439B1A" w:rsidR="000D67C6" w:rsidRPr="002848EB" w:rsidRDefault="000D67C6" w:rsidP="003042F6">
      <w:pPr>
        <w:spacing w:after="0" w:line="240" w:lineRule="auto"/>
        <w:rPr>
          <w:rFonts w:ascii="Aptos Light" w:hAnsi="Aptos Light"/>
          <w:sz w:val="20"/>
          <w:szCs w:val="20"/>
        </w:rPr>
      </w:pPr>
    </w:p>
    <w:p w14:paraId="361ED23E" w14:textId="425545A7" w:rsidR="000D67C6" w:rsidRPr="002848EB" w:rsidRDefault="000D67C6" w:rsidP="003042F6">
      <w:pPr>
        <w:spacing w:after="0" w:line="240" w:lineRule="auto"/>
        <w:rPr>
          <w:rFonts w:ascii="Aptos Light" w:hAnsi="Aptos Light"/>
          <w:b/>
          <w:bCs/>
          <w:sz w:val="20"/>
          <w:szCs w:val="20"/>
        </w:rPr>
      </w:pPr>
      <w:r w:rsidRPr="002848EB">
        <w:rPr>
          <w:rFonts w:ascii="Aptos Light" w:hAnsi="Aptos Light"/>
          <w:b/>
          <w:bCs/>
          <w:sz w:val="20"/>
          <w:szCs w:val="20"/>
        </w:rPr>
        <w:t>Consultant &amp; Project Details:</w:t>
      </w:r>
    </w:p>
    <w:p w14:paraId="57745FAD" w14:textId="62B2FAB7"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 xml:space="preserve">Consultant Name: </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 xml:space="preserve">_______________________________ </w:t>
      </w:r>
    </w:p>
    <w:p w14:paraId="268750CF" w14:textId="07492FED"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 xml:space="preserve">Project Start Date: </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 xml:space="preserve">_______________________________ </w:t>
      </w:r>
    </w:p>
    <w:p w14:paraId="3033CA53" w14:textId="42E49CAE"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 xml:space="preserve">Client Name: </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 xml:space="preserve">_______________________________ </w:t>
      </w:r>
    </w:p>
    <w:p w14:paraId="4DE5A3AC" w14:textId="1DC04ABA"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 xml:space="preserve">Project Location: </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 xml:space="preserve">_______________________________ </w:t>
      </w:r>
    </w:p>
    <w:p w14:paraId="7DC4EF4C" w14:textId="74FF7AD0"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 xml:space="preserve">Project Duration: </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 xml:space="preserve">_______________________________ </w:t>
      </w:r>
    </w:p>
    <w:p w14:paraId="071D3372" w14:textId="08177514"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 xml:space="preserve">Consultant Contact Number: </w:t>
      </w:r>
      <w:r w:rsidRPr="002848EB">
        <w:rPr>
          <w:rFonts w:ascii="Aptos Light" w:hAnsi="Aptos Light"/>
          <w:sz w:val="20"/>
          <w:szCs w:val="20"/>
        </w:rPr>
        <w:tab/>
      </w:r>
      <w:r w:rsidRPr="002848EB">
        <w:rPr>
          <w:rFonts w:ascii="Aptos Light" w:hAnsi="Aptos Light"/>
          <w:sz w:val="20"/>
          <w:szCs w:val="20"/>
        </w:rPr>
        <w:tab/>
        <w:t xml:space="preserve">_______________________________ </w:t>
      </w:r>
    </w:p>
    <w:p w14:paraId="064B4135" w14:textId="06F328F5"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 xml:space="preserve">Consultant Email Address: </w:t>
      </w:r>
      <w:r w:rsidRPr="002848EB">
        <w:rPr>
          <w:rFonts w:ascii="Aptos Light" w:hAnsi="Aptos Light"/>
          <w:sz w:val="20"/>
          <w:szCs w:val="20"/>
        </w:rPr>
        <w:tab/>
      </w:r>
      <w:r w:rsidRPr="002848EB">
        <w:rPr>
          <w:rFonts w:ascii="Aptos Light" w:hAnsi="Aptos Light"/>
          <w:sz w:val="20"/>
          <w:szCs w:val="20"/>
        </w:rPr>
        <w:tab/>
        <w:t xml:space="preserve">_______________________________ </w:t>
      </w:r>
    </w:p>
    <w:p w14:paraId="101148DA" w14:textId="3976E452"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 xml:space="preserve">Consultant Current Location: </w:t>
      </w:r>
      <w:r w:rsidRPr="002848EB">
        <w:rPr>
          <w:rFonts w:ascii="Aptos Light" w:hAnsi="Aptos Light"/>
          <w:sz w:val="20"/>
          <w:szCs w:val="20"/>
        </w:rPr>
        <w:tab/>
      </w:r>
      <w:r w:rsidRPr="002848EB">
        <w:rPr>
          <w:rFonts w:ascii="Aptos Light" w:hAnsi="Aptos Light"/>
          <w:sz w:val="20"/>
          <w:szCs w:val="20"/>
        </w:rPr>
        <w:tab/>
        <w:t xml:space="preserve">_______________________________ </w:t>
      </w:r>
    </w:p>
    <w:p w14:paraId="02248853" w14:textId="15F6B76A" w:rsidR="000D67C6" w:rsidRPr="002848EB" w:rsidRDefault="000D67C6" w:rsidP="003042F6">
      <w:pPr>
        <w:numPr>
          <w:ilvl w:val="0"/>
          <w:numId w:val="8"/>
        </w:numPr>
        <w:tabs>
          <w:tab w:val="clear" w:pos="360"/>
        </w:tabs>
        <w:spacing w:after="0" w:line="240" w:lineRule="auto"/>
        <w:rPr>
          <w:rFonts w:ascii="Aptos Light" w:hAnsi="Aptos Light"/>
          <w:sz w:val="20"/>
          <w:szCs w:val="20"/>
        </w:rPr>
      </w:pPr>
      <w:r w:rsidRPr="002848EB">
        <w:rPr>
          <w:rFonts w:ascii="Aptos Light" w:hAnsi="Aptos Light"/>
          <w:sz w:val="20"/>
          <w:szCs w:val="20"/>
        </w:rPr>
        <w:t>All-Inclusive Billing Rate &amp; Terms:</w:t>
      </w:r>
      <w:r w:rsidRPr="002848EB">
        <w:rPr>
          <w:rFonts w:ascii="Aptos Light" w:hAnsi="Aptos Light"/>
          <w:sz w:val="20"/>
          <w:szCs w:val="20"/>
        </w:rPr>
        <w:tab/>
        <w:t xml:space="preserve">_______________________________ </w:t>
      </w:r>
    </w:p>
    <w:p w14:paraId="27A50296" w14:textId="2F7A0227" w:rsidR="000D67C6" w:rsidRPr="002848EB" w:rsidRDefault="000D67C6" w:rsidP="003042F6">
      <w:pPr>
        <w:spacing w:after="0" w:line="240" w:lineRule="auto"/>
        <w:rPr>
          <w:rFonts w:ascii="Aptos Light" w:hAnsi="Aptos Light"/>
          <w:sz w:val="20"/>
          <w:szCs w:val="20"/>
        </w:rPr>
      </w:pPr>
    </w:p>
    <w:p w14:paraId="0115BC02" w14:textId="77777777" w:rsidR="0037721E" w:rsidRPr="002848EB" w:rsidRDefault="00B10772" w:rsidP="003042F6">
      <w:pPr>
        <w:widowControl w:val="0"/>
        <w:autoSpaceDE w:val="0"/>
        <w:autoSpaceDN w:val="0"/>
        <w:adjustRightInd w:val="0"/>
        <w:spacing w:after="0" w:line="240" w:lineRule="auto"/>
        <w:rPr>
          <w:rFonts w:ascii="Aptos Light" w:hAnsi="Aptos Light" w:cs="Franklin Gothic Medium"/>
          <w:b/>
          <w:sz w:val="20"/>
          <w:szCs w:val="20"/>
        </w:rPr>
      </w:pPr>
      <w:r w:rsidRPr="002848EB">
        <w:rPr>
          <w:rFonts w:ascii="Aptos Light" w:hAnsi="Aptos Light" w:cs="Franklin Gothic Medium"/>
          <w:b/>
          <w:spacing w:val="1"/>
          <w:sz w:val="20"/>
          <w:szCs w:val="20"/>
        </w:rPr>
        <w:t>Bi</w:t>
      </w:r>
      <w:r w:rsidRPr="002848EB">
        <w:rPr>
          <w:rFonts w:ascii="Aptos Light" w:hAnsi="Aptos Light" w:cs="Franklin Gothic Medium"/>
          <w:b/>
          <w:spacing w:val="-1"/>
          <w:sz w:val="20"/>
          <w:szCs w:val="20"/>
        </w:rPr>
        <w:t>ll</w:t>
      </w:r>
      <w:r w:rsidRPr="002848EB">
        <w:rPr>
          <w:rFonts w:ascii="Aptos Light" w:hAnsi="Aptos Light" w:cs="Franklin Gothic Medium"/>
          <w:b/>
          <w:spacing w:val="1"/>
          <w:sz w:val="20"/>
          <w:szCs w:val="20"/>
        </w:rPr>
        <w:t>i</w:t>
      </w:r>
      <w:r w:rsidRPr="002848EB">
        <w:rPr>
          <w:rFonts w:ascii="Aptos Light" w:hAnsi="Aptos Light" w:cs="Franklin Gothic Medium"/>
          <w:b/>
          <w:sz w:val="20"/>
          <w:szCs w:val="20"/>
        </w:rPr>
        <w:t>ng</w:t>
      </w:r>
      <w:r w:rsidRPr="002848EB">
        <w:rPr>
          <w:rFonts w:ascii="Aptos Light" w:hAnsi="Aptos Light" w:cs="Franklin Gothic Medium"/>
          <w:b/>
          <w:spacing w:val="2"/>
          <w:sz w:val="20"/>
          <w:szCs w:val="20"/>
        </w:rPr>
        <w:t xml:space="preserve"> </w:t>
      </w:r>
      <w:r w:rsidRPr="002848EB">
        <w:rPr>
          <w:rFonts w:ascii="Aptos Light" w:hAnsi="Aptos Light" w:cs="Franklin Gothic Medium"/>
          <w:b/>
          <w:sz w:val="20"/>
          <w:szCs w:val="20"/>
        </w:rPr>
        <w:t>T</w:t>
      </w:r>
      <w:r w:rsidRPr="002848EB">
        <w:rPr>
          <w:rFonts w:ascii="Aptos Light" w:hAnsi="Aptos Light" w:cs="Franklin Gothic Medium"/>
          <w:b/>
          <w:spacing w:val="1"/>
          <w:sz w:val="20"/>
          <w:szCs w:val="20"/>
        </w:rPr>
        <w:t>er</w:t>
      </w:r>
      <w:r w:rsidRPr="002848EB">
        <w:rPr>
          <w:rFonts w:ascii="Aptos Light" w:hAnsi="Aptos Light" w:cs="Franklin Gothic Medium"/>
          <w:b/>
          <w:sz w:val="20"/>
          <w:szCs w:val="20"/>
        </w:rPr>
        <w:t>m</w:t>
      </w:r>
      <w:r w:rsidRPr="002848EB">
        <w:rPr>
          <w:rFonts w:ascii="Aptos Light" w:hAnsi="Aptos Light" w:cs="Franklin Gothic Medium"/>
          <w:b/>
          <w:spacing w:val="1"/>
          <w:sz w:val="20"/>
          <w:szCs w:val="20"/>
        </w:rPr>
        <w:t>s</w:t>
      </w:r>
      <w:r w:rsidRPr="002848EB">
        <w:rPr>
          <w:rFonts w:ascii="Aptos Light" w:hAnsi="Aptos Light" w:cs="Franklin Gothic Medium"/>
          <w:b/>
          <w:sz w:val="20"/>
          <w:szCs w:val="20"/>
        </w:rPr>
        <w:t>:</w:t>
      </w:r>
    </w:p>
    <w:p w14:paraId="25A96343" w14:textId="4E51EAE2"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sz w:val="20"/>
          <w:szCs w:val="20"/>
        </w:rPr>
        <w:t xml:space="preserve">Supplier shall invoice </w:t>
      </w:r>
      <w:r w:rsidR="00B9646E" w:rsidRPr="002848EB">
        <w:rPr>
          <w:rFonts w:ascii="Aptos Light" w:hAnsi="Aptos Light" w:cs="Franklin Gothic Medium"/>
          <w:sz w:val="20"/>
          <w:szCs w:val="20"/>
        </w:rPr>
        <w:t xml:space="preserve">GSS </w:t>
      </w:r>
      <w:r w:rsidRPr="002848EB">
        <w:rPr>
          <w:rFonts w:ascii="Aptos Light" w:hAnsi="Aptos Light" w:cs="Franklin Gothic Medium"/>
          <w:sz w:val="20"/>
          <w:szCs w:val="20"/>
        </w:rPr>
        <w:t xml:space="preserve">in accordance with the billing schedule applicable to </w:t>
      </w:r>
      <w:r w:rsidR="000E02DC" w:rsidRPr="002848EB">
        <w:rPr>
          <w:rFonts w:ascii="Aptos Light" w:hAnsi="Aptos Light" w:cs="Franklin Gothic Medium"/>
          <w:sz w:val="20"/>
          <w:szCs w:val="20"/>
        </w:rPr>
        <w:t>GSS</w:t>
      </w:r>
      <w:r w:rsidRPr="002848EB">
        <w:rPr>
          <w:rFonts w:ascii="Aptos Light" w:hAnsi="Aptos Light" w:cs="Franklin Gothic Medium"/>
          <w:sz w:val="20"/>
          <w:szCs w:val="20"/>
        </w:rPr>
        <w:t xml:space="preserve">’s client engagement. Unless otherwise specified below, billing shall be </w:t>
      </w:r>
      <w:r w:rsidR="00B9646E" w:rsidRPr="002848EB">
        <w:rPr>
          <w:rFonts w:ascii="Aptos Light" w:hAnsi="Aptos Light" w:cs="Franklin Gothic Medium"/>
          <w:sz w:val="20"/>
          <w:szCs w:val="20"/>
        </w:rPr>
        <w:t>monthly</w:t>
      </w:r>
      <w:r w:rsidRPr="002848EB">
        <w:rPr>
          <w:rFonts w:ascii="Aptos Light" w:hAnsi="Aptos Light" w:cs="Franklin Gothic Medium"/>
          <w:sz w:val="20"/>
          <w:szCs w:val="20"/>
        </w:rPr>
        <w:t xml:space="preserve"> for all approved hours worked during the applicable billing period.</w:t>
      </w:r>
    </w:p>
    <w:p w14:paraId="6A36C1B0" w14:textId="77777777"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p>
    <w:p w14:paraId="63996D90" w14:textId="7BB3163A" w:rsidR="0037721E" w:rsidRPr="002848EB" w:rsidRDefault="00000000" w:rsidP="003042F6">
      <w:pPr>
        <w:widowControl w:val="0"/>
        <w:autoSpaceDE w:val="0"/>
        <w:autoSpaceDN w:val="0"/>
        <w:adjustRightInd w:val="0"/>
        <w:spacing w:after="0" w:line="240" w:lineRule="auto"/>
        <w:rPr>
          <w:rFonts w:ascii="Aptos Light" w:hAnsi="Aptos Light" w:cs="Franklin Gothic Medium"/>
          <w:sz w:val="20"/>
          <w:szCs w:val="20"/>
        </w:rPr>
      </w:pPr>
      <w:sdt>
        <w:sdtPr>
          <w:rPr>
            <w:rFonts w:ascii="Aptos Light" w:hAnsi="Aptos Light" w:cs="Franklin Gothic Medium"/>
            <w:color w:val="000000" w:themeColor="text1"/>
            <w:sz w:val="20"/>
            <w:szCs w:val="20"/>
          </w:rPr>
          <w:id w:val="282160282"/>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Segoe UI Symbol"/>
          <w:sz w:val="20"/>
          <w:szCs w:val="20"/>
        </w:rPr>
        <w:t xml:space="preserve"> </w:t>
      </w:r>
      <w:r w:rsidR="0037721E" w:rsidRPr="002848EB">
        <w:rPr>
          <w:rFonts w:ascii="Aptos Light" w:hAnsi="Aptos Light" w:cs="Franklin Gothic Medium"/>
          <w:sz w:val="20"/>
          <w:szCs w:val="20"/>
        </w:rPr>
        <w:t>Monthly Billing (calendar month)</w:t>
      </w:r>
      <w:r w:rsidR="0037721E" w:rsidRPr="002848EB">
        <w:rPr>
          <w:rFonts w:ascii="Aptos Light" w:hAnsi="Aptos Light" w:cs="Franklin Gothic Medium"/>
          <w:sz w:val="20"/>
          <w:szCs w:val="20"/>
        </w:rPr>
        <w:br/>
      </w:r>
      <w:sdt>
        <w:sdtPr>
          <w:rPr>
            <w:rFonts w:ascii="Aptos Light" w:hAnsi="Aptos Light" w:cs="Franklin Gothic Medium"/>
            <w:color w:val="000000" w:themeColor="text1"/>
            <w:sz w:val="20"/>
            <w:szCs w:val="20"/>
          </w:rPr>
          <w:id w:val="387309149"/>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Segoe UI Symbol"/>
          <w:sz w:val="20"/>
          <w:szCs w:val="20"/>
        </w:rPr>
        <w:t xml:space="preserve"> </w:t>
      </w:r>
      <w:r w:rsidR="0037721E" w:rsidRPr="002848EB">
        <w:rPr>
          <w:rFonts w:ascii="Aptos Light" w:hAnsi="Aptos Light" w:cs="Franklin Gothic Medium"/>
          <w:sz w:val="20"/>
          <w:szCs w:val="20"/>
        </w:rPr>
        <w:t>Other: ___________________________________________</w:t>
      </w:r>
    </w:p>
    <w:p w14:paraId="18E0CE89" w14:textId="77777777" w:rsidR="00B10772" w:rsidRPr="002848EB" w:rsidRDefault="00B10772" w:rsidP="003042F6">
      <w:pPr>
        <w:widowControl w:val="0"/>
        <w:autoSpaceDE w:val="0"/>
        <w:autoSpaceDN w:val="0"/>
        <w:adjustRightInd w:val="0"/>
        <w:spacing w:after="0" w:line="240" w:lineRule="auto"/>
        <w:rPr>
          <w:rFonts w:ascii="Aptos Light" w:hAnsi="Aptos Light" w:cs="Franklin Gothic Medium"/>
          <w:sz w:val="20"/>
          <w:szCs w:val="20"/>
        </w:rPr>
      </w:pPr>
    </w:p>
    <w:p w14:paraId="4C31BF81" w14:textId="77777777" w:rsidR="0037721E" w:rsidRPr="002848EB" w:rsidRDefault="00B10772" w:rsidP="003042F6">
      <w:pPr>
        <w:widowControl w:val="0"/>
        <w:autoSpaceDE w:val="0"/>
        <w:autoSpaceDN w:val="0"/>
        <w:adjustRightInd w:val="0"/>
        <w:spacing w:after="0" w:line="240" w:lineRule="auto"/>
        <w:rPr>
          <w:rFonts w:ascii="Aptos Light" w:hAnsi="Aptos Light" w:cs="Franklin Gothic Medium"/>
          <w:b/>
          <w:sz w:val="20"/>
          <w:szCs w:val="20"/>
        </w:rPr>
      </w:pPr>
      <w:r w:rsidRPr="002848EB">
        <w:rPr>
          <w:rFonts w:ascii="Aptos Light" w:hAnsi="Aptos Light" w:cs="Franklin Gothic Medium"/>
          <w:b/>
          <w:sz w:val="20"/>
          <w:szCs w:val="20"/>
        </w:rPr>
        <w:t>Ins</w:t>
      </w:r>
      <w:r w:rsidRPr="002848EB">
        <w:rPr>
          <w:rFonts w:ascii="Aptos Light" w:hAnsi="Aptos Light" w:cs="Franklin Gothic Medium"/>
          <w:b/>
          <w:spacing w:val="1"/>
          <w:sz w:val="20"/>
          <w:szCs w:val="20"/>
        </w:rPr>
        <w:t>ur</w:t>
      </w:r>
      <w:r w:rsidRPr="002848EB">
        <w:rPr>
          <w:rFonts w:ascii="Aptos Light" w:hAnsi="Aptos Light" w:cs="Franklin Gothic Medium"/>
          <w:b/>
          <w:sz w:val="20"/>
          <w:szCs w:val="20"/>
        </w:rPr>
        <w:t>an</w:t>
      </w:r>
      <w:r w:rsidRPr="002848EB">
        <w:rPr>
          <w:rFonts w:ascii="Aptos Light" w:hAnsi="Aptos Light" w:cs="Franklin Gothic Medium"/>
          <w:b/>
          <w:spacing w:val="1"/>
          <w:sz w:val="20"/>
          <w:szCs w:val="20"/>
        </w:rPr>
        <w:t>c</w:t>
      </w:r>
      <w:r w:rsidRPr="002848EB">
        <w:rPr>
          <w:rFonts w:ascii="Aptos Light" w:hAnsi="Aptos Light" w:cs="Franklin Gothic Medium"/>
          <w:b/>
          <w:sz w:val="20"/>
          <w:szCs w:val="20"/>
        </w:rPr>
        <w:t>e</w:t>
      </w:r>
      <w:r w:rsidRPr="002848EB">
        <w:rPr>
          <w:rFonts w:ascii="Aptos Light" w:hAnsi="Aptos Light" w:cs="Franklin Gothic Medium"/>
          <w:b/>
          <w:spacing w:val="1"/>
          <w:sz w:val="20"/>
          <w:szCs w:val="20"/>
        </w:rPr>
        <w:t xml:space="preserve"> </w:t>
      </w:r>
      <w:r w:rsidRPr="002848EB">
        <w:rPr>
          <w:rFonts w:ascii="Aptos Light" w:hAnsi="Aptos Light" w:cs="Franklin Gothic Medium"/>
          <w:b/>
          <w:spacing w:val="-1"/>
          <w:sz w:val="20"/>
          <w:szCs w:val="20"/>
        </w:rPr>
        <w:t>R</w:t>
      </w:r>
      <w:r w:rsidRPr="002848EB">
        <w:rPr>
          <w:rFonts w:ascii="Aptos Light" w:hAnsi="Aptos Light" w:cs="Franklin Gothic Medium"/>
          <w:b/>
          <w:spacing w:val="1"/>
          <w:sz w:val="20"/>
          <w:szCs w:val="20"/>
        </w:rPr>
        <w:t>e</w:t>
      </w:r>
      <w:r w:rsidRPr="002848EB">
        <w:rPr>
          <w:rFonts w:ascii="Aptos Light" w:hAnsi="Aptos Light" w:cs="Franklin Gothic Medium"/>
          <w:b/>
          <w:sz w:val="20"/>
          <w:szCs w:val="20"/>
        </w:rPr>
        <w:t>q</w:t>
      </w:r>
      <w:r w:rsidRPr="002848EB">
        <w:rPr>
          <w:rFonts w:ascii="Aptos Light" w:hAnsi="Aptos Light" w:cs="Franklin Gothic Medium"/>
          <w:b/>
          <w:spacing w:val="3"/>
          <w:sz w:val="20"/>
          <w:szCs w:val="20"/>
        </w:rPr>
        <w:t>u</w:t>
      </w:r>
      <w:r w:rsidRPr="002848EB">
        <w:rPr>
          <w:rFonts w:ascii="Aptos Light" w:hAnsi="Aptos Light" w:cs="Franklin Gothic Medium"/>
          <w:b/>
          <w:spacing w:val="-1"/>
          <w:sz w:val="20"/>
          <w:szCs w:val="20"/>
        </w:rPr>
        <w:t>i</w:t>
      </w:r>
      <w:r w:rsidRPr="002848EB">
        <w:rPr>
          <w:rFonts w:ascii="Aptos Light" w:hAnsi="Aptos Light" w:cs="Franklin Gothic Medium"/>
          <w:b/>
          <w:spacing w:val="1"/>
          <w:sz w:val="20"/>
          <w:szCs w:val="20"/>
        </w:rPr>
        <w:t>re</w:t>
      </w:r>
      <w:r w:rsidRPr="002848EB">
        <w:rPr>
          <w:rFonts w:ascii="Aptos Light" w:hAnsi="Aptos Light" w:cs="Franklin Gothic Medium"/>
          <w:b/>
          <w:sz w:val="20"/>
          <w:szCs w:val="20"/>
        </w:rPr>
        <w:t>ment</w:t>
      </w:r>
      <w:r w:rsidRPr="002848EB">
        <w:rPr>
          <w:rFonts w:ascii="Aptos Light" w:hAnsi="Aptos Light" w:cs="Franklin Gothic Medium"/>
          <w:b/>
          <w:spacing w:val="4"/>
          <w:sz w:val="20"/>
          <w:szCs w:val="20"/>
        </w:rPr>
        <w:t>s</w:t>
      </w:r>
      <w:r w:rsidRPr="002848EB">
        <w:rPr>
          <w:rFonts w:ascii="Aptos Light" w:hAnsi="Aptos Light" w:cs="Franklin Gothic Medium"/>
          <w:b/>
          <w:sz w:val="20"/>
          <w:szCs w:val="20"/>
        </w:rPr>
        <w:t>:</w:t>
      </w:r>
    </w:p>
    <w:p w14:paraId="63ECB80F" w14:textId="77777777" w:rsidR="0037721E" w:rsidRPr="002848EB" w:rsidRDefault="0037721E" w:rsidP="003042F6">
      <w:pPr>
        <w:widowControl w:val="0"/>
        <w:autoSpaceDE w:val="0"/>
        <w:autoSpaceDN w:val="0"/>
        <w:adjustRightInd w:val="0"/>
        <w:spacing w:after="0" w:line="240" w:lineRule="auto"/>
        <w:rPr>
          <w:rFonts w:ascii="Aptos Light" w:hAnsi="Aptos Light" w:cs="Franklin Gothic Medium"/>
          <w:bCs/>
          <w:sz w:val="20"/>
          <w:szCs w:val="20"/>
        </w:rPr>
      </w:pPr>
      <w:r w:rsidRPr="002848EB">
        <w:rPr>
          <w:rFonts w:ascii="Aptos Light" w:hAnsi="Aptos Light" w:cs="Franklin Gothic Medium"/>
          <w:bCs/>
          <w:sz w:val="20"/>
          <w:szCs w:val="20"/>
        </w:rPr>
        <w:t>Supplier shall maintain, at its own expense, all insurance coverage required for the services under this SoW, including any client-specific requirements. Applicable coverage includes:</w:t>
      </w:r>
    </w:p>
    <w:p w14:paraId="1056AA5D" w14:textId="77777777" w:rsidR="0037721E" w:rsidRPr="002848EB" w:rsidRDefault="0037721E" w:rsidP="003042F6">
      <w:pPr>
        <w:widowControl w:val="0"/>
        <w:autoSpaceDE w:val="0"/>
        <w:autoSpaceDN w:val="0"/>
        <w:adjustRightInd w:val="0"/>
        <w:spacing w:after="0" w:line="240" w:lineRule="auto"/>
        <w:rPr>
          <w:rFonts w:ascii="Aptos Light" w:hAnsi="Aptos Light" w:cs="Segoe UI Symbol"/>
          <w:bCs/>
          <w:sz w:val="20"/>
          <w:szCs w:val="20"/>
        </w:rPr>
      </w:pPr>
    </w:p>
    <w:p w14:paraId="0B5DFF61" w14:textId="0545B9DF" w:rsidR="0037721E" w:rsidRPr="002848EB" w:rsidRDefault="00000000" w:rsidP="003042F6">
      <w:pPr>
        <w:widowControl w:val="0"/>
        <w:autoSpaceDE w:val="0"/>
        <w:autoSpaceDN w:val="0"/>
        <w:adjustRightInd w:val="0"/>
        <w:spacing w:after="0" w:line="240" w:lineRule="auto"/>
        <w:rPr>
          <w:rFonts w:ascii="Aptos Light" w:hAnsi="Aptos Light" w:cs="Franklin Gothic Medium"/>
          <w:bCs/>
          <w:sz w:val="20"/>
          <w:szCs w:val="20"/>
        </w:rPr>
      </w:pPr>
      <w:sdt>
        <w:sdtPr>
          <w:rPr>
            <w:rFonts w:ascii="Aptos Light" w:hAnsi="Aptos Light" w:cs="Franklin Gothic Medium"/>
            <w:color w:val="000000" w:themeColor="text1"/>
            <w:sz w:val="20"/>
            <w:szCs w:val="20"/>
          </w:rPr>
          <w:id w:val="-1107881704"/>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bCs/>
          <w:sz w:val="20"/>
          <w:szCs w:val="20"/>
        </w:rPr>
        <w:t xml:space="preserve"> Workers’ Compensation Insurance</w:t>
      </w:r>
      <w:r w:rsidR="0037721E" w:rsidRPr="002848EB">
        <w:rPr>
          <w:rFonts w:ascii="Aptos Light" w:hAnsi="Aptos Light" w:cs="Franklin Gothic Medium"/>
          <w:bCs/>
          <w:sz w:val="20"/>
          <w:szCs w:val="20"/>
        </w:rPr>
        <w:br/>
      </w:r>
      <w:sdt>
        <w:sdtPr>
          <w:rPr>
            <w:rFonts w:ascii="Aptos Light" w:hAnsi="Aptos Light" w:cs="Franklin Gothic Medium"/>
            <w:color w:val="000000" w:themeColor="text1"/>
            <w:sz w:val="20"/>
            <w:szCs w:val="20"/>
          </w:rPr>
          <w:id w:val="-1102949326"/>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bCs/>
          <w:sz w:val="20"/>
          <w:szCs w:val="20"/>
        </w:rPr>
        <w:t xml:space="preserve"> Commercial General Liability Insurance</w:t>
      </w:r>
      <w:r w:rsidR="0037721E" w:rsidRPr="002848EB">
        <w:rPr>
          <w:rFonts w:ascii="Aptos Light" w:hAnsi="Aptos Light" w:cs="Franklin Gothic Medium"/>
          <w:bCs/>
          <w:sz w:val="20"/>
          <w:szCs w:val="20"/>
        </w:rPr>
        <w:br/>
      </w:r>
      <w:sdt>
        <w:sdtPr>
          <w:rPr>
            <w:rFonts w:ascii="Aptos Light" w:hAnsi="Aptos Light" w:cs="Franklin Gothic Medium"/>
            <w:color w:val="000000" w:themeColor="text1"/>
            <w:sz w:val="20"/>
            <w:szCs w:val="20"/>
          </w:rPr>
          <w:id w:val="-1064716050"/>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bCs/>
          <w:sz w:val="20"/>
          <w:szCs w:val="20"/>
        </w:rPr>
        <w:t xml:space="preserve"> Professional Liability Insurance</w:t>
      </w:r>
      <w:r w:rsidR="0037721E" w:rsidRPr="002848EB">
        <w:rPr>
          <w:rFonts w:ascii="Aptos Light" w:hAnsi="Aptos Light" w:cs="Franklin Gothic Medium"/>
          <w:bCs/>
          <w:sz w:val="20"/>
          <w:szCs w:val="20"/>
        </w:rPr>
        <w:br/>
      </w:r>
      <w:sdt>
        <w:sdtPr>
          <w:rPr>
            <w:rFonts w:ascii="Aptos Light" w:hAnsi="Aptos Light" w:cs="Franklin Gothic Medium"/>
            <w:color w:val="000000" w:themeColor="text1"/>
            <w:sz w:val="20"/>
            <w:szCs w:val="20"/>
          </w:rPr>
          <w:id w:val="-683128249"/>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bCs/>
          <w:sz w:val="20"/>
          <w:szCs w:val="20"/>
        </w:rPr>
        <w:t xml:space="preserve"> Employer</w:t>
      </w:r>
      <w:r w:rsidR="0037721E" w:rsidRPr="002848EB">
        <w:rPr>
          <w:rFonts w:ascii="Aptos Light" w:hAnsi="Aptos Light" w:cs="Calibri Light"/>
          <w:bCs/>
          <w:sz w:val="20"/>
          <w:szCs w:val="20"/>
        </w:rPr>
        <w:t>’</w:t>
      </w:r>
      <w:r w:rsidR="0037721E" w:rsidRPr="002848EB">
        <w:rPr>
          <w:rFonts w:ascii="Aptos Light" w:hAnsi="Aptos Light" w:cs="Franklin Gothic Medium"/>
          <w:bCs/>
          <w:sz w:val="20"/>
          <w:szCs w:val="20"/>
        </w:rPr>
        <w:t>s Liability Insurance</w:t>
      </w:r>
      <w:r w:rsidR="0037721E" w:rsidRPr="002848EB">
        <w:rPr>
          <w:rFonts w:ascii="Aptos Light" w:hAnsi="Aptos Light" w:cs="Franklin Gothic Medium"/>
          <w:bCs/>
          <w:sz w:val="20"/>
          <w:szCs w:val="20"/>
        </w:rPr>
        <w:br/>
      </w:r>
      <w:sdt>
        <w:sdtPr>
          <w:rPr>
            <w:rFonts w:ascii="Aptos Light" w:hAnsi="Aptos Light" w:cs="Franklin Gothic Medium"/>
            <w:color w:val="000000" w:themeColor="text1"/>
            <w:sz w:val="20"/>
            <w:szCs w:val="20"/>
          </w:rPr>
          <w:id w:val="-751589997"/>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bCs/>
          <w:sz w:val="20"/>
          <w:szCs w:val="20"/>
        </w:rPr>
        <w:t xml:space="preserve"> Automobile Liability Insurance</w:t>
      </w:r>
      <w:r w:rsidR="0037721E" w:rsidRPr="002848EB">
        <w:rPr>
          <w:rFonts w:ascii="Aptos Light" w:hAnsi="Aptos Light" w:cs="Franklin Gothic Medium"/>
          <w:bCs/>
          <w:sz w:val="20"/>
          <w:szCs w:val="20"/>
        </w:rPr>
        <w:br/>
      </w:r>
      <w:sdt>
        <w:sdtPr>
          <w:rPr>
            <w:rFonts w:ascii="Aptos Light" w:hAnsi="Aptos Light" w:cs="Franklin Gothic Medium"/>
            <w:color w:val="000000" w:themeColor="text1"/>
            <w:sz w:val="20"/>
            <w:szCs w:val="20"/>
          </w:rPr>
          <w:id w:val="1605767607"/>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bCs/>
          <w:sz w:val="20"/>
          <w:szCs w:val="20"/>
        </w:rPr>
        <w:t xml:space="preserve"> Other (specify): ____________________________________</w:t>
      </w:r>
    </w:p>
    <w:p w14:paraId="49D2C2AB" w14:textId="77777777" w:rsidR="0037721E" w:rsidRPr="002848EB" w:rsidRDefault="0037721E" w:rsidP="003042F6">
      <w:pPr>
        <w:widowControl w:val="0"/>
        <w:autoSpaceDE w:val="0"/>
        <w:autoSpaceDN w:val="0"/>
        <w:adjustRightInd w:val="0"/>
        <w:spacing w:after="0" w:line="240" w:lineRule="auto"/>
        <w:rPr>
          <w:rFonts w:ascii="Aptos Light" w:hAnsi="Aptos Light" w:cs="Franklin Gothic Medium"/>
          <w:bCs/>
          <w:sz w:val="20"/>
          <w:szCs w:val="20"/>
        </w:rPr>
      </w:pPr>
    </w:p>
    <w:p w14:paraId="61FDF0BD" w14:textId="77777777" w:rsidR="0037721E" w:rsidRPr="002848EB" w:rsidRDefault="0037721E" w:rsidP="003042F6">
      <w:pPr>
        <w:widowControl w:val="0"/>
        <w:autoSpaceDE w:val="0"/>
        <w:autoSpaceDN w:val="0"/>
        <w:adjustRightInd w:val="0"/>
        <w:spacing w:after="0" w:line="240" w:lineRule="auto"/>
        <w:rPr>
          <w:rFonts w:ascii="Aptos Light" w:hAnsi="Aptos Light" w:cs="Franklin Gothic Medium"/>
          <w:b/>
          <w:sz w:val="20"/>
          <w:szCs w:val="20"/>
        </w:rPr>
      </w:pPr>
    </w:p>
    <w:p w14:paraId="4D43EC24" w14:textId="77777777" w:rsidR="0037721E" w:rsidRPr="002848EB" w:rsidRDefault="00B10772" w:rsidP="003042F6">
      <w:pPr>
        <w:widowControl w:val="0"/>
        <w:autoSpaceDE w:val="0"/>
        <w:autoSpaceDN w:val="0"/>
        <w:adjustRightInd w:val="0"/>
        <w:spacing w:after="0" w:line="240" w:lineRule="auto"/>
        <w:rPr>
          <w:rFonts w:ascii="Aptos Light" w:hAnsi="Aptos Light" w:cs="Franklin Gothic Medium"/>
          <w:b/>
          <w:sz w:val="20"/>
          <w:szCs w:val="20"/>
        </w:rPr>
      </w:pPr>
      <w:r w:rsidRPr="002848EB">
        <w:rPr>
          <w:rFonts w:ascii="Aptos Light" w:hAnsi="Aptos Light" w:cs="Franklin Gothic Medium"/>
          <w:b/>
          <w:spacing w:val="1"/>
          <w:sz w:val="20"/>
          <w:szCs w:val="20"/>
        </w:rPr>
        <w:t>Background Check Terms</w:t>
      </w:r>
      <w:r w:rsidRPr="002848EB">
        <w:rPr>
          <w:rFonts w:ascii="Aptos Light" w:hAnsi="Aptos Light" w:cs="Franklin Gothic Medium"/>
          <w:b/>
          <w:sz w:val="20"/>
          <w:szCs w:val="20"/>
        </w:rPr>
        <w:t>:</w:t>
      </w:r>
    </w:p>
    <w:p w14:paraId="4C5B7759" w14:textId="77777777"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sz w:val="20"/>
          <w:szCs w:val="20"/>
        </w:rPr>
        <w:t>Supplier shall ensure that the Consultant completes and satisfactorily clears all applicable background checks prior to the start of the assignment, as required by the client:</w:t>
      </w:r>
    </w:p>
    <w:p w14:paraId="4DFF3801" w14:textId="77777777" w:rsidR="00231A46" w:rsidRPr="002848EB" w:rsidRDefault="00231A46" w:rsidP="003042F6">
      <w:pPr>
        <w:widowControl w:val="0"/>
        <w:autoSpaceDE w:val="0"/>
        <w:autoSpaceDN w:val="0"/>
        <w:adjustRightInd w:val="0"/>
        <w:spacing w:after="0" w:line="240" w:lineRule="auto"/>
        <w:rPr>
          <w:rFonts w:ascii="Aptos Light" w:hAnsi="Aptos Light" w:cs="Franklin Gothic Medium"/>
          <w:sz w:val="20"/>
          <w:szCs w:val="20"/>
        </w:rPr>
      </w:pPr>
    </w:p>
    <w:p w14:paraId="6BFE6BC5" w14:textId="79B10171" w:rsidR="0037721E" w:rsidRPr="002848EB" w:rsidRDefault="00000000" w:rsidP="003042F6">
      <w:pPr>
        <w:widowControl w:val="0"/>
        <w:autoSpaceDE w:val="0"/>
        <w:autoSpaceDN w:val="0"/>
        <w:adjustRightInd w:val="0"/>
        <w:spacing w:after="0" w:line="240" w:lineRule="auto"/>
        <w:rPr>
          <w:rFonts w:ascii="Aptos Light" w:hAnsi="Aptos Light" w:cs="Franklin Gothic Medium"/>
          <w:sz w:val="20"/>
          <w:szCs w:val="20"/>
        </w:rPr>
      </w:pPr>
      <w:sdt>
        <w:sdtPr>
          <w:rPr>
            <w:rFonts w:ascii="Aptos Light" w:hAnsi="Aptos Light" w:cs="Franklin Gothic Medium"/>
            <w:color w:val="000000" w:themeColor="text1"/>
            <w:sz w:val="20"/>
            <w:szCs w:val="20"/>
          </w:rPr>
          <w:id w:val="1335648602"/>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sz w:val="20"/>
          <w:szCs w:val="20"/>
        </w:rPr>
        <w:t xml:space="preserve"> Drug Screen</w:t>
      </w:r>
      <w:r w:rsidR="0037721E" w:rsidRPr="002848EB">
        <w:rPr>
          <w:rFonts w:ascii="Aptos Light" w:hAnsi="Aptos Light" w:cs="Franklin Gothic Medium"/>
          <w:sz w:val="20"/>
          <w:szCs w:val="20"/>
        </w:rPr>
        <w:br/>
      </w:r>
      <w:sdt>
        <w:sdtPr>
          <w:rPr>
            <w:rFonts w:ascii="Aptos Light" w:hAnsi="Aptos Light" w:cs="Franklin Gothic Medium"/>
            <w:color w:val="000000" w:themeColor="text1"/>
            <w:sz w:val="20"/>
            <w:szCs w:val="20"/>
          </w:rPr>
          <w:id w:val="-943455224"/>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sz w:val="20"/>
          <w:szCs w:val="20"/>
        </w:rPr>
        <w:t xml:space="preserve"> Criminal Background Check</w:t>
      </w:r>
      <w:r w:rsidR="0037721E" w:rsidRPr="002848EB">
        <w:rPr>
          <w:rFonts w:ascii="Aptos Light" w:hAnsi="Aptos Light" w:cs="Franklin Gothic Medium"/>
          <w:sz w:val="20"/>
          <w:szCs w:val="20"/>
        </w:rPr>
        <w:br/>
      </w:r>
      <w:sdt>
        <w:sdtPr>
          <w:rPr>
            <w:rFonts w:ascii="Aptos Light" w:hAnsi="Aptos Light" w:cs="Franklin Gothic Medium"/>
            <w:color w:val="000000" w:themeColor="text1"/>
            <w:sz w:val="20"/>
            <w:szCs w:val="20"/>
          </w:rPr>
          <w:id w:val="862637119"/>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sz w:val="20"/>
          <w:szCs w:val="20"/>
        </w:rPr>
        <w:t xml:space="preserve"> Credit Check</w:t>
      </w:r>
      <w:r w:rsidR="0037721E" w:rsidRPr="002848EB">
        <w:rPr>
          <w:rFonts w:ascii="Aptos Light" w:hAnsi="Aptos Light" w:cs="Franklin Gothic Medium"/>
          <w:sz w:val="20"/>
          <w:szCs w:val="20"/>
        </w:rPr>
        <w:br/>
      </w:r>
      <w:sdt>
        <w:sdtPr>
          <w:rPr>
            <w:rFonts w:ascii="Aptos Light" w:hAnsi="Aptos Light" w:cs="Franklin Gothic Medium"/>
            <w:color w:val="000000" w:themeColor="text1"/>
            <w:sz w:val="20"/>
            <w:szCs w:val="20"/>
          </w:rPr>
          <w:id w:val="630907877"/>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sz w:val="20"/>
          <w:szCs w:val="20"/>
        </w:rPr>
        <w:t xml:space="preserve"> DMV Check</w:t>
      </w:r>
      <w:r w:rsidR="0037721E" w:rsidRPr="002848EB">
        <w:rPr>
          <w:rFonts w:ascii="Aptos Light" w:hAnsi="Aptos Light" w:cs="Franklin Gothic Medium"/>
          <w:sz w:val="20"/>
          <w:szCs w:val="20"/>
        </w:rPr>
        <w:br/>
      </w:r>
      <w:sdt>
        <w:sdtPr>
          <w:rPr>
            <w:rFonts w:ascii="Aptos Light" w:hAnsi="Aptos Light" w:cs="Franklin Gothic Medium"/>
            <w:color w:val="000000" w:themeColor="text1"/>
            <w:sz w:val="20"/>
            <w:szCs w:val="20"/>
          </w:rPr>
          <w:id w:val="-739097780"/>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sz w:val="20"/>
          <w:szCs w:val="20"/>
        </w:rPr>
        <w:t xml:space="preserve"> Education Verification</w:t>
      </w:r>
      <w:r w:rsidR="0037721E" w:rsidRPr="002848EB">
        <w:rPr>
          <w:rFonts w:ascii="Aptos Light" w:hAnsi="Aptos Light" w:cs="Franklin Gothic Medium"/>
          <w:sz w:val="20"/>
          <w:szCs w:val="20"/>
        </w:rPr>
        <w:br/>
      </w:r>
      <w:sdt>
        <w:sdtPr>
          <w:rPr>
            <w:rFonts w:ascii="Aptos Light" w:hAnsi="Aptos Light" w:cs="Franklin Gothic Medium"/>
            <w:color w:val="000000" w:themeColor="text1"/>
            <w:sz w:val="20"/>
            <w:szCs w:val="20"/>
          </w:rPr>
          <w:id w:val="1494687944"/>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sz w:val="20"/>
          <w:szCs w:val="20"/>
        </w:rPr>
        <w:t xml:space="preserve"> Employment Verification &amp; References</w:t>
      </w:r>
      <w:r w:rsidR="0037721E" w:rsidRPr="002848EB">
        <w:rPr>
          <w:rFonts w:ascii="Aptos Light" w:hAnsi="Aptos Light" w:cs="Franklin Gothic Medium"/>
          <w:sz w:val="20"/>
          <w:szCs w:val="20"/>
        </w:rPr>
        <w:br/>
      </w:r>
      <w:sdt>
        <w:sdtPr>
          <w:rPr>
            <w:rFonts w:ascii="Aptos Light" w:hAnsi="Aptos Light" w:cs="Franklin Gothic Medium"/>
            <w:color w:val="000000" w:themeColor="text1"/>
            <w:sz w:val="20"/>
            <w:szCs w:val="20"/>
          </w:rPr>
          <w:id w:val="-505132561"/>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sz w:val="20"/>
          <w:szCs w:val="20"/>
        </w:rPr>
        <w:t xml:space="preserve"> Client-Specific Requirements</w:t>
      </w:r>
      <w:r w:rsidR="0037721E" w:rsidRPr="002848EB">
        <w:rPr>
          <w:rFonts w:ascii="Aptos Light" w:hAnsi="Aptos Light" w:cs="Franklin Gothic Medium"/>
          <w:sz w:val="20"/>
          <w:szCs w:val="20"/>
        </w:rPr>
        <w:br/>
      </w:r>
      <w:sdt>
        <w:sdtPr>
          <w:rPr>
            <w:rFonts w:ascii="Aptos Light" w:hAnsi="Aptos Light" w:cs="Franklin Gothic Medium"/>
            <w:color w:val="000000" w:themeColor="text1"/>
            <w:sz w:val="20"/>
            <w:szCs w:val="20"/>
          </w:rPr>
          <w:id w:val="-772016794"/>
          <w14:checkbox>
            <w14:checked w14:val="0"/>
            <w14:checkedState w14:val="2612" w14:font="MS Gothic"/>
            <w14:uncheckedState w14:val="2610" w14:font="MS Gothic"/>
          </w14:checkbox>
        </w:sdtPr>
        <w:sdtContent>
          <w:r w:rsidR="0037721E" w:rsidRPr="002848EB">
            <w:rPr>
              <w:rFonts w:ascii="Aptos Light" w:eastAsia="MS Gothic" w:hAnsi="Aptos Light" w:cs="Franklin Gothic Medium"/>
              <w:color w:val="000000" w:themeColor="text1"/>
              <w:sz w:val="20"/>
              <w:szCs w:val="20"/>
            </w:rPr>
            <w:t>☐</w:t>
          </w:r>
        </w:sdtContent>
      </w:sdt>
      <w:r w:rsidR="0037721E" w:rsidRPr="002848EB">
        <w:rPr>
          <w:rFonts w:ascii="Aptos Light" w:hAnsi="Aptos Light" w:cs="Franklin Gothic Medium"/>
          <w:sz w:val="20"/>
          <w:szCs w:val="20"/>
        </w:rPr>
        <w:t xml:space="preserve"> Other (specify): ____________________________________</w:t>
      </w:r>
    </w:p>
    <w:p w14:paraId="2BEDF03B" w14:textId="77777777"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p>
    <w:p w14:paraId="7483A9C3" w14:textId="77777777" w:rsidR="00B9646E" w:rsidRPr="002848EB" w:rsidRDefault="00B9646E" w:rsidP="003042F6">
      <w:pPr>
        <w:widowControl w:val="0"/>
        <w:autoSpaceDE w:val="0"/>
        <w:autoSpaceDN w:val="0"/>
        <w:adjustRightInd w:val="0"/>
        <w:spacing w:after="0" w:line="240" w:lineRule="auto"/>
        <w:rPr>
          <w:rFonts w:ascii="Aptos Light" w:hAnsi="Aptos Light" w:cs="Franklin Gothic Medium"/>
          <w:sz w:val="20"/>
          <w:szCs w:val="20"/>
        </w:rPr>
      </w:pPr>
    </w:p>
    <w:p w14:paraId="1A7947A0" w14:textId="033986BF"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sz w:val="20"/>
          <w:szCs w:val="20"/>
        </w:rPr>
        <w:lastRenderedPageBreak/>
        <w:t xml:space="preserve">Supplier shall provide documentation confirming completion of the above, and </w:t>
      </w:r>
      <w:r w:rsidR="00B9646E" w:rsidRPr="002848EB">
        <w:rPr>
          <w:rFonts w:ascii="Aptos Light" w:hAnsi="Aptos Light" w:cs="Franklin Gothic Medium"/>
          <w:sz w:val="20"/>
          <w:szCs w:val="20"/>
        </w:rPr>
        <w:t>GSS</w:t>
      </w:r>
      <w:r w:rsidRPr="002848EB">
        <w:rPr>
          <w:rFonts w:ascii="Aptos Light" w:hAnsi="Aptos Light" w:cs="Franklin Gothic Medium"/>
          <w:sz w:val="20"/>
          <w:szCs w:val="20"/>
        </w:rPr>
        <w:t xml:space="preserve"> reserves the right to audit such documentation upon reasonable request.</w:t>
      </w:r>
    </w:p>
    <w:p w14:paraId="7347A6FF" w14:textId="2FCBACEF"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p>
    <w:p w14:paraId="625CCACE" w14:textId="16D1908D"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b/>
          <w:bCs/>
          <w:sz w:val="20"/>
          <w:szCs w:val="20"/>
        </w:rPr>
        <w:t>Additional Terms</w:t>
      </w:r>
      <w:r w:rsidRPr="002848EB">
        <w:rPr>
          <w:rFonts w:ascii="Aptos Light" w:hAnsi="Aptos Light" w:cs="Franklin Gothic Medium"/>
          <w:sz w:val="20"/>
          <w:szCs w:val="20"/>
        </w:rPr>
        <w:t>:</w:t>
      </w:r>
    </w:p>
    <w:p w14:paraId="24ADB8E7" w14:textId="5EAFB711" w:rsidR="0037721E" w:rsidRPr="002848EB" w:rsidRDefault="0037721E" w:rsidP="003042F6">
      <w:pPr>
        <w:widowControl w:val="0"/>
        <w:numPr>
          <w:ilvl w:val="0"/>
          <w:numId w:val="9"/>
        </w:numPr>
        <w:tabs>
          <w:tab w:val="clear" w:pos="360"/>
        </w:tabs>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sz w:val="20"/>
          <w:szCs w:val="20"/>
        </w:rPr>
        <w:t xml:space="preserve">This SoW shall become effective only upon the Consultant’s commencement of services at the client’s location on the agreed start date. </w:t>
      </w:r>
      <w:r w:rsidR="00CC1C4A" w:rsidRPr="002848EB">
        <w:rPr>
          <w:rFonts w:ascii="Aptos Light" w:hAnsi="Aptos Light" w:cs="Franklin Gothic Medium"/>
          <w:sz w:val="20"/>
          <w:szCs w:val="20"/>
        </w:rPr>
        <w:t>GSS</w:t>
      </w:r>
      <w:r w:rsidRPr="002848EB">
        <w:rPr>
          <w:rFonts w:ascii="Aptos Light" w:hAnsi="Aptos Light" w:cs="Franklin Gothic Medium"/>
          <w:sz w:val="20"/>
          <w:szCs w:val="20"/>
        </w:rPr>
        <w:t xml:space="preserve"> shall not be responsible for any costs or damages if the assignment does not commence. </w:t>
      </w:r>
    </w:p>
    <w:p w14:paraId="379B4CB0" w14:textId="4EAB86A3" w:rsidR="0037721E" w:rsidRPr="002848EB" w:rsidRDefault="0037721E" w:rsidP="003042F6">
      <w:pPr>
        <w:widowControl w:val="0"/>
        <w:numPr>
          <w:ilvl w:val="0"/>
          <w:numId w:val="9"/>
        </w:numPr>
        <w:tabs>
          <w:tab w:val="clear" w:pos="360"/>
        </w:tabs>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sz w:val="20"/>
          <w:szCs w:val="20"/>
        </w:rPr>
        <w:t xml:space="preserve">If the client reduces the billing rate payable to </w:t>
      </w:r>
      <w:r w:rsidR="00CC1C4A" w:rsidRPr="002848EB">
        <w:rPr>
          <w:rFonts w:ascii="Aptos Light" w:hAnsi="Aptos Light" w:cs="Franklin Gothic Medium"/>
          <w:sz w:val="20"/>
          <w:szCs w:val="20"/>
        </w:rPr>
        <w:t xml:space="preserve">GSS </w:t>
      </w:r>
      <w:r w:rsidRPr="002848EB">
        <w:rPr>
          <w:rFonts w:ascii="Aptos Light" w:hAnsi="Aptos Light" w:cs="Franklin Gothic Medium"/>
          <w:sz w:val="20"/>
          <w:szCs w:val="20"/>
        </w:rPr>
        <w:t xml:space="preserve">for the Consultant, </w:t>
      </w:r>
      <w:r w:rsidR="00CC1C4A" w:rsidRPr="002848EB">
        <w:rPr>
          <w:rFonts w:ascii="Aptos Light" w:hAnsi="Aptos Light" w:cs="Franklin Gothic Medium"/>
          <w:sz w:val="20"/>
          <w:szCs w:val="20"/>
        </w:rPr>
        <w:t xml:space="preserve">GSS </w:t>
      </w:r>
      <w:r w:rsidRPr="002848EB">
        <w:rPr>
          <w:rFonts w:ascii="Aptos Light" w:hAnsi="Aptos Light" w:cs="Franklin Gothic Medium"/>
          <w:sz w:val="20"/>
          <w:szCs w:val="20"/>
        </w:rPr>
        <w:t xml:space="preserve">may adjust the Supplier’s rate proportionately, with prior written notice. </w:t>
      </w:r>
    </w:p>
    <w:p w14:paraId="5BD9BC73" w14:textId="5A233128" w:rsidR="0037721E" w:rsidRPr="002848EB" w:rsidRDefault="0037721E" w:rsidP="003042F6">
      <w:pPr>
        <w:widowControl w:val="0"/>
        <w:numPr>
          <w:ilvl w:val="0"/>
          <w:numId w:val="9"/>
        </w:numPr>
        <w:tabs>
          <w:tab w:val="clear" w:pos="360"/>
        </w:tabs>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sz w:val="20"/>
          <w:szCs w:val="20"/>
        </w:rPr>
        <w:t xml:space="preserve">If the Consultant fails to commence the assignment as agreed, Supplier shall compensate </w:t>
      </w:r>
      <w:r w:rsidR="000E02DC" w:rsidRPr="002848EB">
        <w:rPr>
          <w:rFonts w:ascii="Aptos Light" w:hAnsi="Aptos Light" w:cs="Franklin Gothic Medium"/>
          <w:sz w:val="20"/>
          <w:szCs w:val="20"/>
        </w:rPr>
        <w:t>GSS</w:t>
      </w:r>
      <w:r w:rsidRPr="002848EB">
        <w:rPr>
          <w:rFonts w:ascii="Aptos Light" w:hAnsi="Aptos Light" w:cs="Franklin Gothic Medium"/>
          <w:sz w:val="20"/>
          <w:szCs w:val="20"/>
        </w:rPr>
        <w:t xml:space="preserve"> </w:t>
      </w:r>
      <w:proofErr w:type="gramStart"/>
      <w:r w:rsidRPr="002848EB">
        <w:rPr>
          <w:rFonts w:ascii="Aptos Light" w:hAnsi="Aptos Light" w:cs="Franklin Gothic Medium"/>
          <w:sz w:val="20"/>
          <w:szCs w:val="20"/>
        </w:rPr>
        <w:t>in</w:t>
      </w:r>
      <w:proofErr w:type="gramEnd"/>
      <w:r w:rsidRPr="002848EB">
        <w:rPr>
          <w:rFonts w:ascii="Aptos Light" w:hAnsi="Aptos Light" w:cs="Franklin Gothic Medium"/>
          <w:sz w:val="20"/>
          <w:szCs w:val="20"/>
        </w:rPr>
        <w:t xml:space="preserve"> an amount equal to </w:t>
      </w:r>
      <w:r w:rsidR="00B55A5F" w:rsidRPr="00B55A5F">
        <w:rPr>
          <w:rFonts w:ascii="Aptos Light" w:hAnsi="Aptos Light" w:cs="Franklin Gothic Medium"/>
          <w:sz w:val="20"/>
          <w:szCs w:val="20"/>
        </w:rPr>
        <w:t>an amount equal to eighty (80) hours at the agreed hourly billing rate</w:t>
      </w:r>
      <w:r w:rsidRPr="002848EB">
        <w:rPr>
          <w:rFonts w:ascii="Aptos Light" w:hAnsi="Aptos Light" w:cs="Franklin Gothic Medium"/>
          <w:sz w:val="20"/>
          <w:szCs w:val="20"/>
        </w:rPr>
        <w:t xml:space="preserve">, payable within ten (10) days of written notice. </w:t>
      </w:r>
    </w:p>
    <w:p w14:paraId="4B1F70AD" w14:textId="77777777" w:rsidR="0037721E" w:rsidRPr="002848EB" w:rsidRDefault="0037721E" w:rsidP="003042F6">
      <w:pPr>
        <w:widowControl w:val="0"/>
        <w:numPr>
          <w:ilvl w:val="0"/>
          <w:numId w:val="9"/>
        </w:numPr>
        <w:tabs>
          <w:tab w:val="clear" w:pos="360"/>
        </w:tabs>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sz w:val="20"/>
          <w:szCs w:val="20"/>
        </w:rPr>
        <w:t xml:space="preserve">All payments and obligations under this SoW shall remain subject to the terms of the Agreement. </w:t>
      </w:r>
    </w:p>
    <w:p w14:paraId="10328214" w14:textId="40F41E46" w:rsidR="0037721E" w:rsidRPr="002848EB" w:rsidRDefault="0037721E" w:rsidP="003042F6">
      <w:pPr>
        <w:widowControl w:val="0"/>
        <w:numPr>
          <w:ilvl w:val="0"/>
          <w:numId w:val="9"/>
        </w:numPr>
        <w:tabs>
          <w:tab w:val="clear" w:pos="360"/>
        </w:tabs>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sz w:val="20"/>
          <w:szCs w:val="20"/>
        </w:rPr>
        <w:t xml:space="preserve">The provisions of this SoW that by their nature should survive shall remain in effect following termination or completion of the assignment. </w:t>
      </w:r>
    </w:p>
    <w:p w14:paraId="760F653A" w14:textId="14967711" w:rsidR="0037721E" w:rsidRPr="002848EB" w:rsidRDefault="0037721E" w:rsidP="003042F6">
      <w:pPr>
        <w:widowControl w:val="0"/>
        <w:autoSpaceDE w:val="0"/>
        <w:autoSpaceDN w:val="0"/>
        <w:adjustRightInd w:val="0"/>
        <w:spacing w:after="0" w:line="240" w:lineRule="auto"/>
        <w:rPr>
          <w:rFonts w:ascii="Aptos Light" w:hAnsi="Aptos Light" w:cs="Franklin Gothic Medium"/>
          <w:b/>
          <w:bCs/>
          <w:sz w:val="20"/>
          <w:szCs w:val="20"/>
        </w:rPr>
      </w:pPr>
    </w:p>
    <w:p w14:paraId="270937E1" w14:textId="62EFE194" w:rsidR="00B74345" w:rsidRPr="002848EB" w:rsidRDefault="00B74345" w:rsidP="003042F6">
      <w:pPr>
        <w:widowControl w:val="0"/>
        <w:autoSpaceDE w:val="0"/>
        <w:autoSpaceDN w:val="0"/>
        <w:adjustRightInd w:val="0"/>
        <w:spacing w:after="0" w:line="240" w:lineRule="auto"/>
        <w:rPr>
          <w:rFonts w:ascii="Aptos Light" w:hAnsi="Aptos Light" w:cs="Franklin Gothic Medium"/>
          <w:b/>
          <w:bCs/>
          <w:sz w:val="20"/>
          <w:szCs w:val="20"/>
        </w:rPr>
      </w:pPr>
    </w:p>
    <w:p w14:paraId="46328C71" w14:textId="624DCD56"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cs="Franklin Gothic Medium"/>
          <w:b/>
          <w:bCs/>
          <w:sz w:val="20"/>
          <w:szCs w:val="20"/>
        </w:rPr>
        <w:t xml:space="preserve">IN WITNESS WHEREOF, </w:t>
      </w:r>
      <w:r w:rsidRPr="002848EB">
        <w:rPr>
          <w:rFonts w:ascii="Aptos Light" w:hAnsi="Aptos Light" w:cs="Franklin Gothic Medium"/>
          <w:sz w:val="20"/>
          <w:szCs w:val="20"/>
        </w:rPr>
        <w:t>the parties have executed this SoW by their duly authorized representatives.</w:t>
      </w:r>
    </w:p>
    <w:p w14:paraId="34DED7F1" w14:textId="502D6CE8" w:rsidR="0037721E" w:rsidRPr="002848EB" w:rsidRDefault="0037721E" w:rsidP="003042F6">
      <w:pPr>
        <w:widowControl w:val="0"/>
        <w:autoSpaceDE w:val="0"/>
        <w:autoSpaceDN w:val="0"/>
        <w:adjustRightInd w:val="0"/>
        <w:spacing w:after="0" w:line="240" w:lineRule="auto"/>
        <w:rPr>
          <w:rFonts w:ascii="Aptos Light" w:hAnsi="Aptos Light" w:cs="Franklin Gothic Medium"/>
          <w:sz w:val="20"/>
          <w:szCs w:val="20"/>
        </w:rPr>
      </w:pPr>
    </w:p>
    <w:p w14:paraId="4ECE2300" w14:textId="79B7E98E" w:rsidR="00B74345" w:rsidRPr="002848EB" w:rsidRDefault="000E02DC" w:rsidP="003042F6">
      <w:pPr>
        <w:widowControl w:val="0"/>
        <w:autoSpaceDE w:val="0"/>
        <w:autoSpaceDN w:val="0"/>
        <w:adjustRightInd w:val="0"/>
        <w:spacing w:after="0" w:line="240" w:lineRule="auto"/>
        <w:rPr>
          <w:rFonts w:ascii="Aptos Light" w:hAnsi="Aptos Light" w:cs="Franklin Gothic Medium"/>
          <w:sz w:val="20"/>
          <w:szCs w:val="20"/>
        </w:rPr>
      </w:pPr>
      <w:r w:rsidRPr="002848EB">
        <w:rPr>
          <w:rFonts w:ascii="Aptos Light" w:hAnsi="Aptos Light"/>
          <w:noProof/>
          <w:sz w:val="20"/>
          <w:szCs w:val="20"/>
        </w:rPr>
        <w:drawing>
          <wp:anchor distT="0" distB="0" distL="114300" distR="114300" simplePos="0" relativeHeight="251661312" behindDoc="1" locked="0" layoutInCell="1" allowOverlap="1" wp14:anchorId="0EF54394" wp14:editId="37C7F1EF">
            <wp:simplePos x="0" y="0"/>
            <wp:positionH relativeFrom="margin">
              <wp:posOffset>3928110</wp:posOffset>
            </wp:positionH>
            <wp:positionV relativeFrom="paragraph">
              <wp:posOffset>83185</wp:posOffset>
            </wp:positionV>
            <wp:extent cx="2457450" cy="2305050"/>
            <wp:effectExtent l="0" t="0" r="0" b="0"/>
            <wp:wrapNone/>
            <wp:docPr id="1440424334" name="Picture 7"/>
            <wp:cNvGraphicFramePr/>
            <a:graphic xmlns:a="http://schemas.openxmlformats.org/drawingml/2006/main">
              <a:graphicData uri="http://schemas.openxmlformats.org/drawingml/2006/picture">
                <pic:pic xmlns:pic="http://schemas.openxmlformats.org/drawingml/2006/picture">
                  <pic:nvPicPr>
                    <pic:cNvPr id="4" name="Picture 7"/>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7450" cy="2305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BC7E51" w14:textId="68E41945" w:rsidR="00B74345" w:rsidRPr="002848EB" w:rsidRDefault="00B74345" w:rsidP="003042F6">
      <w:pPr>
        <w:widowControl w:val="0"/>
        <w:autoSpaceDE w:val="0"/>
        <w:autoSpaceDN w:val="0"/>
        <w:adjustRightInd w:val="0"/>
        <w:spacing w:after="0" w:line="240" w:lineRule="auto"/>
        <w:rPr>
          <w:rFonts w:ascii="Aptos Light" w:hAnsi="Aptos Light" w:cs="Franklin Gothic Medium"/>
          <w:b/>
          <w:position w:val="-1"/>
          <w:sz w:val="20"/>
          <w:szCs w:val="20"/>
        </w:rPr>
      </w:pPr>
      <w:r w:rsidRPr="002848EB">
        <w:rPr>
          <w:rFonts w:ascii="Aptos Light" w:hAnsi="Aptos Light" w:cs="Franklin Gothic Medium"/>
          <w:b/>
          <w:spacing w:val="2"/>
          <w:position w:val="-1"/>
          <w:sz w:val="20"/>
          <w:szCs w:val="20"/>
        </w:rPr>
        <w:t>F</w:t>
      </w:r>
      <w:r w:rsidRPr="002848EB">
        <w:rPr>
          <w:rFonts w:ascii="Aptos Light" w:hAnsi="Aptos Light" w:cs="Franklin Gothic Medium"/>
          <w:b/>
          <w:spacing w:val="1"/>
          <w:position w:val="-1"/>
          <w:sz w:val="20"/>
          <w:szCs w:val="20"/>
        </w:rPr>
        <w:t>O</w:t>
      </w:r>
      <w:r w:rsidRPr="002848EB">
        <w:rPr>
          <w:rFonts w:ascii="Aptos Light" w:hAnsi="Aptos Light" w:cs="Franklin Gothic Medium"/>
          <w:b/>
          <w:position w:val="-1"/>
          <w:sz w:val="20"/>
          <w:szCs w:val="20"/>
        </w:rPr>
        <w:t>R</w:t>
      </w:r>
      <w:r w:rsidRPr="002848EB">
        <w:rPr>
          <w:rFonts w:ascii="Aptos Light" w:hAnsi="Aptos Light" w:cs="Franklin Gothic Medium"/>
          <w:b/>
          <w:spacing w:val="-2"/>
          <w:position w:val="-1"/>
          <w:sz w:val="20"/>
          <w:szCs w:val="20"/>
        </w:rPr>
        <w:t xml:space="preserve"> </w:t>
      </w:r>
      <w:r w:rsidRPr="002848EB">
        <w:rPr>
          <w:rFonts w:ascii="Aptos Light" w:hAnsi="Aptos Light" w:cs="Franklin Gothic Medium"/>
          <w:b/>
          <w:position w:val="-1"/>
          <w:sz w:val="20"/>
          <w:szCs w:val="20"/>
        </w:rPr>
        <w:t>A</w:t>
      </w:r>
      <w:r w:rsidRPr="002848EB">
        <w:rPr>
          <w:rFonts w:ascii="Aptos Light" w:hAnsi="Aptos Light" w:cs="Franklin Gothic Medium"/>
          <w:b/>
          <w:spacing w:val="2"/>
          <w:position w:val="-1"/>
          <w:sz w:val="20"/>
          <w:szCs w:val="20"/>
        </w:rPr>
        <w:t>N</w:t>
      </w:r>
      <w:r w:rsidRPr="002848EB">
        <w:rPr>
          <w:rFonts w:ascii="Aptos Light" w:hAnsi="Aptos Light" w:cs="Franklin Gothic Medium"/>
          <w:b/>
          <w:position w:val="-1"/>
          <w:sz w:val="20"/>
          <w:szCs w:val="20"/>
        </w:rPr>
        <w:t>D</w:t>
      </w:r>
      <w:r w:rsidRPr="002848EB">
        <w:rPr>
          <w:rFonts w:ascii="Aptos Light" w:hAnsi="Aptos Light" w:cs="Franklin Gothic Medium"/>
          <w:b/>
          <w:spacing w:val="-2"/>
          <w:position w:val="-1"/>
          <w:sz w:val="20"/>
          <w:szCs w:val="20"/>
        </w:rPr>
        <w:t xml:space="preserve"> </w:t>
      </w:r>
      <w:r w:rsidRPr="002848EB">
        <w:rPr>
          <w:rFonts w:ascii="Aptos Light" w:hAnsi="Aptos Light" w:cs="Franklin Gothic Medium"/>
          <w:b/>
          <w:spacing w:val="-1"/>
          <w:position w:val="-1"/>
          <w:sz w:val="20"/>
          <w:szCs w:val="20"/>
        </w:rPr>
        <w:t>B</w:t>
      </w:r>
      <w:r w:rsidRPr="002848EB">
        <w:rPr>
          <w:rFonts w:ascii="Aptos Light" w:hAnsi="Aptos Light" w:cs="Franklin Gothic Medium"/>
          <w:b/>
          <w:spacing w:val="1"/>
          <w:position w:val="-1"/>
          <w:sz w:val="20"/>
          <w:szCs w:val="20"/>
        </w:rPr>
        <w:t>E</w:t>
      </w:r>
      <w:r w:rsidRPr="002848EB">
        <w:rPr>
          <w:rFonts w:ascii="Aptos Light" w:hAnsi="Aptos Light" w:cs="Franklin Gothic Medium"/>
          <w:b/>
          <w:spacing w:val="2"/>
          <w:position w:val="-1"/>
          <w:sz w:val="20"/>
          <w:szCs w:val="20"/>
        </w:rPr>
        <w:t>H</w:t>
      </w:r>
      <w:r w:rsidRPr="002848EB">
        <w:rPr>
          <w:rFonts w:ascii="Aptos Light" w:hAnsi="Aptos Light" w:cs="Franklin Gothic Medium"/>
          <w:b/>
          <w:position w:val="-1"/>
          <w:sz w:val="20"/>
          <w:szCs w:val="20"/>
        </w:rPr>
        <w:t>A</w:t>
      </w:r>
      <w:r w:rsidRPr="002848EB">
        <w:rPr>
          <w:rFonts w:ascii="Aptos Light" w:hAnsi="Aptos Light" w:cs="Franklin Gothic Medium"/>
          <w:b/>
          <w:spacing w:val="1"/>
          <w:position w:val="-1"/>
          <w:sz w:val="20"/>
          <w:szCs w:val="20"/>
        </w:rPr>
        <w:t>L</w:t>
      </w:r>
      <w:r w:rsidRPr="002848EB">
        <w:rPr>
          <w:rFonts w:ascii="Aptos Light" w:hAnsi="Aptos Light" w:cs="Franklin Gothic Medium"/>
          <w:b/>
          <w:position w:val="-1"/>
          <w:sz w:val="20"/>
          <w:szCs w:val="20"/>
        </w:rPr>
        <w:t>F</w:t>
      </w:r>
      <w:r w:rsidRPr="002848EB">
        <w:rPr>
          <w:rFonts w:ascii="Aptos Light" w:hAnsi="Aptos Light" w:cs="Franklin Gothic Medium"/>
          <w:b/>
          <w:spacing w:val="-1"/>
          <w:position w:val="-1"/>
          <w:sz w:val="20"/>
          <w:szCs w:val="20"/>
        </w:rPr>
        <w:t xml:space="preserve"> </w:t>
      </w:r>
      <w:r w:rsidRPr="002848EB">
        <w:rPr>
          <w:rFonts w:ascii="Aptos Light" w:hAnsi="Aptos Light" w:cs="Franklin Gothic Medium"/>
          <w:b/>
          <w:spacing w:val="1"/>
          <w:position w:val="-1"/>
          <w:sz w:val="20"/>
          <w:szCs w:val="20"/>
        </w:rPr>
        <w:t>O</w:t>
      </w:r>
      <w:r w:rsidRPr="002848EB">
        <w:rPr>
          <w:rFonts w:ascii="Aptos Light" w:hAnsi="Aptos Light" w:cs="Franklin Gothic Medium"/>
          <w:b/>
          <w:position w:val="-1"/>
          <w:sz w:val="20"/>
          <w:szCs w:val="20"/>
        </w:rPr>
        <w:t>F:</w:t>
      </w:r>
      <w:r w:rsidRPr="002848EB">
        <w:rPr>
          <w:rFonts w:ascii="Aptos Light" w:hAnsi="Aptos Light" w:cs="Franklin Gothic Medium"/>
          <w:b/>
          <w:position w:val="-1"/>
          <w:sz w:val="20"/>
          <w:szCs w:val="20"/>
        </w:rPr>
        <w:tab/>
      </w:r>
      <w:r w:rsidRPr="002848EB">
        <w:rPr>
          <w:rFonts w:ascii="Aptos Light" w:hAnsi="Aptos Light" w:cs="Franklin Gothic Medium"/>
          <w:b/>
          <w:position w:val="-1"/>
          <w:sz w:val="20"/>
          <w:szCs w:val="20"/>
        </w:rPr>
        <w:tab/>
      </w:r>
      <w:r w:rsidRPr="002848EB">
        <w:rPr>
          <w:rFonts w:ascii="Aptos Light" w:hAnsi="Aptos Light" w:cs="Franklin Gothic Medium"/>
          <w:b/>
          <w:spacing w:val="2"/>
          <w:position w:val="-1"/>
          <w:sz w:val="20"/>
          <w:szCs w:val="20"/>
        </w:rPr>
        <w:t>F</w:t>
      </w:r>
      <w:r w:rsidRPr="002848EB">
        <w:rPr>
          <w:rFonts w:ascii="Aptos Light" w:hAnsi="Aptos Light" w:cs="Franklin Gothic Medium"/>
          <w:b/>
          <w:spacing w:val="1"/>
          <w:position w:val="-1"/>
          <w:sz w:val="20"/>
          <w:szCs w:val="20"/>
        </w:rPr>
        <w:t>O</w:t>
      </w:r>
      <w:r w:rsidRPr="002848EB">
        <w:rPr>
          <w:rFonts w:ascii="Aptos Light" w:hAnsi="Aptos Light" w:cs="Franklin Gothic Medium"/>
          <w:b/>
          <w:position w:val="-1"/>
          <w:sz w:val="20"/>
          <w:szCs w:val="20"/>
        </w:rPr>
        <w:t>R</w:t>
      </w:r>
      <w:r w:rsidRPr="002848EB">
        <w:rPr>
          <w:rFonts w:ascii="Aptos Light" w:hAnsi="Aptos Light" w:cs="Franklin Gothic Medium"/>
          <w:b/>
          <w:spacing w:val="-2"/>
          <w:position w:val="-1"/>
          <w:sz w:val="20"/>
          <w:szCs w:val="20"/>
        </w:rPr>
        <w:t xml:space="preserve"> </w:t>
      </w:r>
      <w:r w:rsidRPr="002848EB">
        <w:rPr>
          <w:rFonts w:ascii="Aptos Light" w:hAnsi="Aptos Light" w:cs="Franklin Gothic Medium"/>
          <w:b/>
          <w:position w:val="-1"/>
          <w:sz w:val="20"/>
          <w:szCs w:val="20"/>
        </w:rPr>
        <w:t>A</w:t>
      </w:r>
      <w:r w:rsidRPr="002848EB">
        <w:rPr>
          <w:rFonts w:ascii="Aptos Light" w:hAnsi="Aptos Light" w:cs="Franklin Gothic Medium"/>
          <w:b/>
          <w:spacing w:val="2"/>
          <w:position w:val="-1"/>
          <w:sz w:val="20"/>
          <w:szCs w:val="20"/>
        </w:rPr>
        <w:t>N</w:t>
      </w:r>
      <w:r w:rsidRPr="002848EB">
        <w:rPr>
          <w:rFonts w:ascii="Aptos Light" w:hAnsi="Aptos Light" w:cs="Franklin Gothic Medium"/>
          <w:b/>
          <w:position w:val="-1"/>
          <w:sz w:val="20"/>
          <w:szCs w:val="20"/>
        </w:rPr>
        <w:t>D</w:t>
      </w:r>
      <w:r w:rsidRPr="002848EB">
        <w:rPr>
          <w:rFonts w:ascii="Aptos Light" w:hAnsi="Aptos Light" w:cs="Franklin Gothic Medium"/>
          <w:b/>
          <w:spacing w:val="-2"/>
          <w:position w:val="-1"/>
          <w:sz w:val="20"/>
          <w:szCs w:val="20"/>
        </w:rPr>
        <w:t xml:space="preserve"> </w:t>
      </w:r>
      <w:r w:rsidRPr="002848EB">
        <w:rPr>
          <w:rFonts w:ascii="Aptos Light" w:hAnsi="Aptos Light" w:cs="Franklin Gothic Medium"/>
          <w:b/>
          <w:spacing w:val="-1"/>
          <w:position w:val="-1"/>
          <w:sz w:val="20"/>
          <w:szCs w:val="20"/>
        </w:rPr>
        <w:t>B</w:t>
      </w:r>
      <w:r w:rsidRPr="002848EB">
        <w:rPr>
          <w:rFonts w:ascii="Aptos Light" w:hAnsi="Aptos Light" w:cs="Franklin Gothic Medium"/>
          <w:b/>
          <w:spacing w:val="1"/>
          <w:position w:val="-1"/>
          <w:sz w:val="20"/>
          <w:szCs w:val="20"/>
        </w:rPr>
        <w:t>E</w:t>
      </w:r>
      <w:r w:rsidRPr="002848EB">
        <w:rPr>
          <w:rFonts w:ascii="Aptos Light" w:hAnsi="Aptos Light" w:cs="Franklin Gothic Medium"/>
          <w:b/>
          <w:spacing w:val="2"/>
          <w:position w:val="-1"/>
          <w:sz w:val="20"/>
          <w:szCs w:val="20"/>
        </w:rPr>
        <w:t>H</w:t>
      </w:r>
      <w:r w:rsidRPr="002848EB">
        <w:rPr>
          <w:rFonts w:ascii="Aptos Light" w:hAnsi="Aptos Light" w:cs="Franklin Gothic Medium"/>
          <w:b/>
          <w:position w:val="-1"/>
          <w:sz w:val="20"/>
          <w:szCs w:val="20"/>
        </w:rPr>
        <w:t>A</w:t>
      </w:r>
      <w:r w:rsidRPr="002848EB">
        <w:rPr>
          <w:rFonts w:ascii="Aptos Light" w:hAnsi="Aptos Light" w:cs="Franklin Gothic Medium"/>
          <w:b/>
          <w:spacing w:val="1"/>
          <w:position w:val="-1"/>
          <w:sz w:val="20"/>
          <w:szCs w:val="20"/>
        </w:rPr>
        <w:t>L</w:t>
      </w:r>
      <w:r w:rsidRPr="002848EB">
        <w:rPr>
          <w:rFonts w:ascii="Aptos Light" w:hAnsi="Aptos Light" w:cs="Franklin Gothic Medium"/>
          <w:b/>
          <w:position w:val="-1"/>
          <w:sz w:val="20"/>
          <w:szCs w:val="20"/>
        </w:rPr>
        <w:t>F</w:t>
      </w:r>
      <w:r w:rsidRPr="002848EB">
        <w:rPr>
          <w:rFonts w:ascii="Aptos Light" w:hAnsi="Aptos Light" w:cs="Franklin Gothic Medium"/>
          <w:b/>
          <w:spacing w:val="-1"/>
          <w:position w:val="-1"/>
          <w:sz w:val="20"/>
          <w:szCs w:val="20"/>
        </w:rPr>
        <w:t xml:space="preserve"> </w:t>
      </w:r>
      <w:r w:rsidRPr="002848EB">
        <w:rPr>
          <w:rFonts w:ascii="Aptos Light" w:hAnsi="Aptos Light" w:cs="Franklin Gothic Medium"/>
          <w:b/>
          <w:spacing w:val="1"/>
          <w:position w:val="-1"/>
          <w:sz w:val="20"/>
          <w:szCs w:val="20"/>
        </w:rPr>
        <w:t>O</w:t>
      </w:r>
      <w:r w:rsidRPr="002848EB">
        <w:rPr>
          <w:rFonts w:ascii="Aptos Light" w:hAnsi="Aptos Light" w:cs="Franklin Gothic Medium"/>
          <w:b/>
          <w:position w:val="-1"/>
          <w:sz w:val="20"/>
          <w:szCs w:val="20"/>
        </w:rPr>
        <w:t>F:</w:t>
      </w:r>
    </w:p>
    <w:p w14:paraId="5846A9DD" w14:textId="77777777" w:rsidR="00B74345" w:rsidRPr="002848EB" w:rsidRDefault="00B74345" w:rsidP="003042F6">
      <w:pPr>
        <w:widowControl w:val="0"/>
        <w:autoSpaceDE w:val="0"/>
        <w:autoSpaceDN w:val="0"/>
        <w:adjustRightInd w:val="0"/>
        <w:spacing w:after="0" w:line="240" w:lineRule="auto"/>
        <w:rPr>
          <w:rFonts w:ascii="Aptos Light" w:hAnsi="Aptos Light" w:cs="Franklin Gothic Medium"/>
          <w:b/>
          <w:position w:val="-1"/>
          <w:sz w:val="20"/>
          <w:szCs w:val="20"/>
        </w:rPr>
      </w:pPr>
    </w:p>
    <w:p w14:paraId="29EF6538" w14:textId="77777777" w:rsidR="00B74345" w:rsidRPr="002848EB" w:rsidRDefault="00B74345" w:rsidP="003042F6">
      <w:pPr>
        <w:widowControl w:val="0"/>
        <w:autoSpaceDE w:val="0"/>
        <w:autoSpaceDN w:val="0"/>
        <w:adjustRightInd w:val="0"/>
        <w:spacing w:after="0" w:line="240" w:lineRule="auto"/>
        <w:rPr>
          <w:rFonts w:ascii="Aptos Light" w:hAnsi="Aptos Light" w:cs="Franklin Gothic Medium"/>
          <w:b/>
          <w:sz w:val="20"/>
          <w:szCs w:val="20"/>
        </w:rPr>
      </w:pPr>
    </w:p>
    <w:p w14:paraId="600AD854" w14:textId="70417115" w:rsidR="00B74345" w:rsidRPr="002848EB" w:rsidRDefault="00CC1C4A" w:rsidP="003042F6">
      <w:pPr>
        <w:spacing w:after="0" w:line="240" w:lineRule="auto"/>
        <w:ind w:left="-360" w:firstLine="360"/>
        <w:rPr>
          <w:rFonts w:ascii="Aptos Light" w:hAnsi="Aptos Light"/>
          <w:sz w:val="20"/>
          <w:szCs w:val="20"/>
        </w:rPr>
      </w:pPr>
      <w:r w:rsidRPr="00E60091">
        <w:rPr>
          <w:rFonts w:ascii="Aptos Light" w:hAnsi="Aptos Light" w:cs="Arial Rounded MT Bold"/>
          <w:sz w:val="20"/>
          <w:szCs w:val="20"/>
          <w:u w:val="single"/>
        </w:rPr>
        <w:t>Global Soft Systems, Inc (GSS)</w:t>
      </w:r>
      <w:r w:rsidR="00E60091" w:rsidRPr="00E60091">
        <w:rPr>
          <w:rFonts w:ascii="Aptos Light" w:hAnsi="Aptos Light" w:cs="Arial Rounded MT Bold"/>
          <w:sz w:val="20"/>
          <w:szCs w:val="20"/>
          <w:u w:val="single"/>
        </w:rPr>
        <w:tab/>
      </w:r>
      <w:r w:rsidR="00E60091" w:rsidRPr="00E60091">
        <w:rPr>
          <w:rFonts w:ascii="Aptos Light" w:hAnsi="Aptos Light" w:cs="Arial Rounded MT Bold"/>
          <w:sz w:val="20"/>
          <w:szCs w:val="20"/>
          <w:u w:val="single"/>
        </w:rPr>
        <w:tab/>
      </w:r>
      <w:r w:rsidR="00B74345" w:rsidRPr="002848EB">
        <w:rPr>
          <w:rFonts w:ascii="Aptos Light" w:hAnsi="Aptos Light"/>
          <w:sz w:val="20"/>
          <w:szCs w:val="20"/>
        </w:rPr>
        <w:tab/>
      </w:r>
      <w:r w:rsidR="00B74345" w:rsidRPr="002848EB">
        <w:rPr>
          <w:rFonts w:ascii="Aptos Light" w:hAnsi="Aptos Light" w:cs="Franklin Gothic Medium"/>
          <w:position w:val="-7"/>
          <w:sz w:val="20"/>
          <w:szCs w:val="20"/>
        </w:rPr>
        <w:fldChar w:fldCharType="begin">
          <w:ffData>
            <w:name w:val="Text1"/>
            <w:enabled/>
            <w:calcOnExit w:val="0"/>
            <w:textInput/>
          </w:ffData>
        </w:fldChar>
      </w:r>
      <w:r w:rsidR="00B74345" w:rsidRPr="002848EB">
        <w:rPr>
          <w:rFonts w:ascii="Aptos Light" w:hAnsi="Aptos Light" w:cs="Franklin Gothic Medium"/>
          <w:position w:val="-7"/>
          <w:sz w:val="20"/>
          <w:szCs w:val="20"/>
        </w:rPr>
        <w:instrText xml:space="preserve"> FORMTEXT </w:instrText>
      </w:r>
      <w:r w:rsidR="00B74345" w:rsidRPr="002848EB">
        <w:rPr>
          <w:rFonts w:ascii="Aptos Light" w:hAnsi="Aptos Light" w:cs="Franklin Gothic Medium"/>
          <w:position w:val="-7"/>
          <w:sz w:val="20"/>
          <w:szCs w:val="20"/>
        </w:rPr>
      </w:r>
      <w:r w:rsidR="00B74345" w:rsidRPr="002848EB">
        <w:rPr>
          <w:rFonts w:ascii="Aptos Light" w:hAnsi="Aptos Light" w:cs="Franklin Gothic Medium"/>
          <w:position w:val="-7"/>
          <w:sz w:val="20"/>
          <w:szCs w:val="20"/>
        </w:rPr>
        <w:fldChar w:fldCharType="separate"/>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position w:val="-7"/>
          <w:sz w:val="20"/>
          <w:szCs w:val="20"/>
        </w:rPr>
        <w:fldChar w:fldCharType="end"/>
      </w:r>
    </w:p>
    <w:p w14:paraId="1B19F731" w14:textId="5457EC76" w:rsidR="00B74345" w:rsidRPr="002848EB" w:rsidRDefault="00B74345" w:rsidP="003042F6">
      <w:pPr>
        <w:spacing w:after="0" w:line="240" w:lineRule="auto"/>
        <w:ind w:left="-360" w:firstLine="360"/>
        <w:rPr>
          <w:rFonts w:ascii="Aptos Light" w:hAnsi="Aptos Light"/>
          <w:sz w:val="20"/>
          <w:szCs w:val="20"/>
        </w:rPr>
      </w:pPr>
      <w:r w:rsidRPr="002848EB">
        <w:rPr>
          <w:rFonts w:ascii="Aptos Light" w:hAnsi="Aptos Light"/>
          <w:sz w:val="20"/>
          <w:szCs w:val="20"/>
        </w:rPr>
        <w:t>Company Name: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Supplier Company Name:</w:t>
      </w:r>
    </w:p>
    <w:p w14:paraId="4E2CE320" w14:textId="77777777" w:rsidR="00B74345" w:rsidRPr="002848EB" w:rsidRDefault="00B74345" w:rsidP="003042F6">
      <w:pPr>
        <w:widowControl w:val="0"/>
        <w:autoSpaceDE w:val="0"/>
        <w:autoSpaceDN w:val="0"/>
        <w:adjustRightInd w:val="0"/>
        <w:spacing w:after="0" w:line="240" w:lineRule="auto"/>
        <w:rPr>
          <w:rFonts w:ascii="Aptos Light" w:hAnsi="Aptos Light" w:cs="Franklin Gothic Medium"/>
          <w:b/>
          <w:sz w:val="20"/>
          <w:szCs w:val="20"/>
        </w:rPr>
      </w:pPr>
    </w:p>
    <w:p w14:paraId="2B1211AD" w14:textId="797A135F" w:rsidR="00B74345" w:rsidRPr="002848EB" w:rsidRDefault="00CC1C4A" w:rsidP="003042F6">
      <w:pPr>
        <w:spacing w:after="0" w:line="240" w:lineRule="auto"/>
        <w:ind w:left="-360" w:firstLine="360"/>
        <w:rPr>
          <w:rFonts w:ascii="Aptos Light" w:hAnsi="Aptos Light"/>
          <w:sz w:val="20"/>
          <w:szCs w:val="20"/>
        </w:rPr>
      </w:pPr>
      <w:r w:rsidRPr="00E60091">
        <w:rPr>
          <w:rFonts w:ascii="Aptos Light" w:hAnsi="Aptos Light"/>
          <w:sz w:val="20"/>
          <w:szCs w:val="20"/>
          <w:u w:val="single"/>
        </w:rPr>
        <w:t>22-3710155</w:t>
      </w:r>
      <w:r w:rsidR="00E60091" w:rsidRPr="00E60091">
        <w:rPr>
          <w:rFonts w:ascii="Aptos Light" w:hAnsi="Aptos Light"/>
          <w:sz w:val="20"/>
          <w:szCs w:val="20"/>
          <w:u w:val="single"/>
        </w:rPr>
        <w:tab/>
      </w:r>
      <w:r w:rsidR="00E60091" w:rsidRPr="00E60091">
        <w:rPr>
          <w:rFonts w:ascii="Aptos Light" w:hAnsi="Aptos Light"/>
          <w:sz w:val="20"/>
          <w:szCs w:val="20"/>
          <w:u w:val="single"/>
        </w:rPr>
        <w:tab/>
      </w:r>
      <w:r w:rsidR="00E60091" w:rsidRPr="00E60091">
        <w:rPr>
          <w:rFonts w:ascii="Aptos Light" w:hAnsi="Aptos Light"/>
          <w:sz w:val="20"/>
          <w:szCs w:val="20"/>
          <w:u w:val="single"/>
        </w:rPr>
        <w:tab/>
      </w:r>
      <w:r w:rsidR="00E60091" w:rsidRPr="00E60091">
        <w:rPr>
          <w:rFonts w:ascii="Aptos Light" w:hAnsi="Aptos Light"/>
          <w:sz w:val="20"/>
          <w:szCs w:val="20"/>
          <w:u w:val="single"/>
        </w:rPr>
        <w:tab/>
      </w:r>
      <w:r w:rsidR="00B74345" w:rsidRPr="002848EB">
        <w:rPr>
          <w:rFonts w:ascii="Aptos Light" w:hAnsi="Aptos Light"/>
          <w:sz w:val="20"/>
          <w:szCs w:val="20"/>
        </w:rPr>
        <w:tab/>
      </w:r>
      <w:r w:rsidR="00B74345" w:rsidRPr="002848EB">
        <w:rPr>
          <w:rFonts w:ascii="Aptos Light" w:hAnsi="Aptos Light" w:cs="Franklin Gothic Medium"/>
          <w:position w:val="-7"/>
          <w:sz w:val="20"/>
          <w:szCs w:val="20"/>
        </w:rPr>
        <w:fldChar w:fldCharType="begin">
          <w:ffData>
            <w:name w:val="Text1"/>
            <w:enabled/>
            <w:calcOnExit w:val="0"/>
            <w:textInput/>
          </w:ffData>
        </w:fldChar>
      </w:r>
      <w:r w:rsidR="00B74345" w:rsidRPr="002848EB">
        <w:rPr>
          <w:rFonts w:ascii="Aptos Light" w:hAnsi="Aptos Light" w:cs="Franklin Gothic Medium"/>
          <w:position w:val="-7"/>
          <w:sz w:val="20"/>
          <w:szCs w:val="20"/>
        </w:rPr>
        <w:instrText xml:space="preserve"> FORMTEXT </w:instrText>
      </w:r>
      <w:r w:rsidR="00B74345" w:rsidRPr="002848EB">
        <w:rPr>
          <w:rFonts w:ascii="Aptos Light" w:hAnsi="Aptos Light" w:cs="Franklin Gothic Medium"/>
          <w:position w:val="-7"/>
          <w:sz w:val="20"/>
          <w:szCs w:val="20"/>
        </w:rPr>
      </w:r>
      <w:r w:rsidR="00B74345" w:rsidRPr="002848EB">
        <w:rPr>
          <w:rFonts w:ascii="Aptos Light" w:hAnsi="Aptos Light" w:cs="Franklin Gothic Medium"/>
          <w:position w:val="-7"/>
          <w:sz w:val="20"/>
          <w:szCs w:val="20"/>
        </w:rPr>
        <w:fldChar w:fldCharType="separate"/>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position w:val="-7"/>
          <w:sz w:val="20"/>
          <w:szCs w:val="20"/>
        </w:rPr>
        <w:fldChar w:fldCharType="end"/>
      </w:r>
    </w:p>
    <w:p w14:paraId="6F3CE586" w14:textId="28AF5075" w:rsidR="00B74345" w:rsidRPr="002848EB" w:rsidRDefault="00B74345" w:rsidP="003042F6">
      <w:pPr>
        <w:widowControl w:val="0"/>
        <w:autoSpaceDE w:val="0"/>
        <w:autoSpaceDN w:val="0"/>
        <w:adjustRightInd w:val="0"/>
        <w:spacing w:after="0" w:line="240" w:lineRule="auto"/>
        <w:rPr>
          <w:rFonts w:ascii="Aptos Light" w:hAnsi="Aptos Light" w:cs="Franklin Gothic Medium"/>
          <w:b/>
          <w:sz w:val="20"/>
          <w:szCs w:val="20"/>
        </w:rPr>
      </w:pPr>
      <w:r w:rsidRPr="002848EB">
        <w:rPr>
          <w:rFonts w:ascii="Aptos Light" w:hAnsi="Aptos Light"/>
          <w:sz w:val="20"/>
          <w:szCs w:val="20"/>
        </w:rPr>
        <w:t>Company EIN:</w:t>
      </w:r>
      <w:r w:rsidR="00CC1C4A" w:rsidRPr="002848EB">
        <w:rPr>
          <w:rFonts w:ascii="Aptos Light" w:hAnsi="Aptos Light"/>
          <w:sz w:val="20"/>
          <w:szCs w:val="20"/>
        </w:rPr>
        <w:tab/>
      </w:r>
      <w:r w:rsidR="00CC1C4A" w:rsidRPr="002848EB">
        <w:rPr>
          <w:rFonts w:ascii="Aptos Light" w:hAnsi="Aptos Light"/>
          <w:sz w:val="20"/>
          <w:szCs w:val="20"/>
        </w:rPr>
        <w:tab/>
      </w:r>
      <w:r w:rsidR="00CC1C4A" w:rsidRPr="002848EB">
        <w:rPr>
          <w:rFonts w:ascii="Aptos Light" w:hAnsi="Aptos Light"/>
          <w:sz w:val="20"/>
          <w:szCs w:val="20"/>
        </w:rPr>
        <w:tab/>
      </w:r>
      <w:r w:rsidR="00CC1C4A" w:rsidRPr="002848EB">
        <w:rPr>
          <w:rFonts w:ascii="Aptos Light" w:hAnsi="Aptos Light"/>
          <w:sz w:val="20"/>
          <w:szCs w:val="20"/>
        </w:rPr>
        <w:tab/>
      </w:r>
      <w:r w:rsidR="00CC1C4A" w:rsidRPr="002848EB">
        <w:rPr>
          <w:rFonts w:ascii="Aptos Light" w:hAnsi="Aptos Light"/>
          <w:sz w:val="20"/>
          <w:szCs w:val="20"/>
        </w:rPr>
        <w:tab/>
      </w:r>
      <w:r w:rsidR="00C6182F" w:rsidRPr="002848EB">
        <w:rPr>
          <w:rFonts w:ascii="Aptos Light" w:hAnsi="Aptos Light"/>
          <w:sz w:val="20"/>
          <w:szCs w:val="20"/>
        </w:rPr>
        <w:t>Supplier Company EIN:</w:t>
      </w:r>
    </w:p>
    <w:p w14:paraId="0E3E310E" w14:textId="39972FBD" w:rsidR="00B74345" w:rsidRPr="002848EB" w:rsidRDefault="00CC1C4A" w:rsidP="003042F6">
      <w:pPr>
        <w:tabs>
          <w:tab w:val="left" w:pos="6185"/>
        </w:tabs>
        <w:spacing w:after="0" w:line="240" w:lineRule="auto"/>
        <w:ind w:left="-360" w:firstLine="360"/>
        <w:rPr>
          <w:rFonts w:ascii="Aptos Light" w:hAnsi="Aptos Light"/>
          <w:sz w:val="20"/>
          <w:szCs w:val="20"/>
        </w:rPr>
      </w:pPr>
      <w:r w:rsidRPr="002848EB">
        <w:rPr>
          <w:rFonts w:ascii="Aptos Light" w:hAnsi="Aptos Light"/>
          <w:sz w:val="20"/>
          <w:szCs w:val="20"/>
        </w:rPr>
        <w:tab/>
      </w:r>
    </w:p>
    <w:p w14:paraId="02ECA4CE" w14:textId="3EFB02DD" w:rsidR="00B74345" w:rsidRPr="002848EB" w:rsidRDefault="00E60091" w:rsidP="003042F6">
      <w:pPr>
        <w:spacing w:after="0" w:line="240" w:lineRule="auto"/>
        <w:ind w:left="-360" w:firstLine="360"/>
        <w:rPr>
          <w:rFonts w:ascii="Aptos Light" w:hAnsi="Aptos Light"/>
          <w:sz w:val="20"/>
          <w:szCs w:val="20"/>
        </w:rPr>
      </w:pP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00B74345" w:rsidRPr="002848EB">
        <w:rPr>
          <w:rFonts w:ascii="Aptos Light" w:hAnsi="Aptos Light" w:cs="Franklin Gothic Medium"/>
          <w:sz w:val="20"/>
          <w:szCs w:val="20"/>
        </w:rPr>
        <w:tab/>
      </w:r>
      <w:r w:rsidR="00B74345" w:rsidRPr="002848EB">
        <w:rPr>
          <w:rFonts w:ascii="Aptos Light" w:hAnsi="Aptos Light" w:cs="Franklin Gothic Medium"/>
          <w:position w:val="-7"/>
          <w:sz w:val="20"/>
          <w:szCs w:val="20"/>
        </w:rPr>
        <w:fldChar w:fldCharType="begin">
          <w:ffData>
            <w:name w:val="Text1"/>
            <w:enabled/>
            <w:calcOnExit w:val="0"/>
            <w:textInput/>
          </w:ffData>
        </w:fldChar>
      </w:r>
      <w:r w:rsidR="00B74345" w:rsidRPr="002848EB">
        <w:rPr>
          <w:rFonts w:ascii="Aptos Light" w:hAnsi="Aptos Light" w:cs="Franklin Gothic Medium"/>
          <w:position w:val="-7"/>
          <w:sz w:val="20"/>
          <w:szCs w:val="20"/>
        </w:rPr>
        <w:instrText xml:space="preserve"> FORMTEXT </w:instrText>
      </w:r>
      <w:r w:rsidR="00B74345" w:rsidRPr="002848EB">
        <w:rPr>
          <w:rFonts w:ascii="Aptos Light" w:hAnsi="Aptos Light" w:cs="Franklin Gothic Medium"/>
          <w:position w:val="-7"/>
          <w:sz w:val="20"/>
          <w:szCs w:val="20"/>
        </w:rPr>
      </w:r>
      <w:r w:rsidR="00B74345" w:rsidRPr="002848EB">
        <w:rPr>
          <w:rFonts w:ascii="Aptos Light" w:hAnsi="Aptos Light" w:cs="Franklin Gothic Medium"/>
          <w:position w:val="-7"/>
          <w:sz w:val="20"/>
          <w:szCs w:val="20"/>
        </w:rPr>
        <w:fldChar w:fldCharType="separate"/>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position w:val="-7"/>
          <w:sz w:val="20"/>
          <w:szCs w:val="20"/>
        </w:rPr>
        <w:fldChar w:fldCharType="end"/>
      </w:r>
    </w:p>
    <w:p w14:paraId="4B7B2796" w14:textId="78539565" w:rsidR="00B74345" w:rsidRPr="002848EB" w:rsidRDefault="00B74345" w:rsidP="003042F6">
      <w:pPr>
        <w:spacing w:after="0" w:line="240" w:lineRule="auto"/>
        <w:ind w:left="-360" w:firstLine="360"/>
        <w:rPr>
          <w:rFonts w:ascii="Aptos Light" w:hAnsi="Aptos Light"/>
          <w:sz w:val="20"/>
          <w:szCs w:val="20"/>
        </w:rPr>
      </w:pPr>
      <w:r w:rsidRPr="002848EB">
        <w:rPr>
          <w:rFonts w:ascii="Aptos Light" w:hAnsi="Aptos Light"/>
          <w:sz w:val="20"/>
          <w:szCs w:val="20"/>
        </w:rPr>
        <w:t>Signatory Name: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Signatory Name:</w:t>
      </w:r>
    </w:p>
    <w:p w14:paraId="4EAA7A8A" w14:textId="77777777" w:rsidR="00B74345" w:rsidRPr="002848EB" w:rsidRDefault="00B74345" w:rsidP="003042F6">
      <w:pPr>
        <w:spacing w:after="0" w:line="240" w:lineRule="auto"/>
        <w:ind w:left="-360" w:firstLine="360"/>
        <w:rPr>
          <w:rFonts w:ascii="Aptos Light" w:hAnsi="Aptos Light"/>
          <w:sz w:val="20"/>
          <w:szCs w:val="20"/>
        </w:rPr>
      </w:pPr>
    </w:p>
    <w:p w14:paraId="7D2BD0D4" w14:textId="06D09772" w:rsidR="00B74345" w:rsidRPr="002848EB" w:rsidRDefault="00E60091" w:rsidP="003042F6">
      <w:pPr>
        <w:spacing w:after="0" w:line="240" w:lineRule="auto"/>
        <w:ind w:left="-360" w:firstLine="360"/>
        <w:rPr>
          <w:rFonts w:ascii="Aptos Light" w:hAnsi="Aptos Light"/>
          <w:sz w:val="20"/>
          <w:szCs w:val="20"/>
        </w:rPr>
      </w:pP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00B74345" w:rsidRPr="002848EB">
        <w:rPr>
          <w:rFonts w:ascii="Aptos Light" w:hAnsi="Aptos Light" w:cs="Franklin Gothic Medium"/>
          <w:sz w:val="20"/>
          <w:szCs w:val="20"/>
        </w:rPr>
        <w:tab/>
      </w:r>
      <w:r w:rsidR="00B74345" w:rsidRPr="002848EB">
        <w:rPr>
          <w:rFonts w:ascii="Aptos Light" w:hAnsi="Aptos Light" w:cs="Franklin Gothic Medium"/>
          <w:position w:val="-7"/>
          <w:sz w:val="20"/>
          <w:szCs w:val="20"/>
        </w:rPr>
        <w:fldChar w:fldCharType="begin">
          <w:ffData>
            <w:name w:val="Text1"/>
            <w:enabled/>
            <w:calcOnExit w:val="0"/>
            <w:textInput/>
          </w:ffData>
        </w:fldChar>
      </w:r>
      <w:r w:rsidR="00B74345" w:rsidRPr="002848EB">
        <w:rPr>
          <w:rFonts w:ascii="Aptos Light" w:hAnsi="Aptos Light" w:cs="Franklin Gothic Medium"/>
          <w:position w:val="-7"/>
          <w:sz w:val="20"/>
          <w:szCs w:val="20"/>
        </w:rPr>
        <w:instrText xml:space="preserve"> FORMTEXT </w:instrText>
      </w:r>
      <w:r w:rsidR="00B74345" w:rsidRPr="002848EB">
        <w:rPr>
          <w:rFonts w:ascii="Aptos Light" w:hAnsi="Aptos Light" w:cs="Franklin Gothic Medium"/>
          <w:position w:val="-7"/>
          <w:sz w:val="20"/>
          <w:szCs w:val="20"/>
        </w:rPr>
      </w:r>
      <w:r w:rsidR="00B74345" w:rsidRPr="002848EB">
        <w:rPr>
          <w:rFonts w:ascii="Aptos Light" w:hAnsi="Aptos Light" w:cs="Franklin Gothic Medium"/>
          <w:position w:val="-7"/>
          <w:sz w:val="20"/>
          <w:szCs w:val="20"/>
        </w:rPr>
        <w:fldChar w:fldCharType="separate"/>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position w:val="-7"/>
          <w:sz w:val="20"/>
          <w:szCs w:val="20"/>
        </w:rPr>
        <w:fldChar w:fldCharType="end"/>
      </w:r>
    </w:p>
    <w:p w14:paraId="14F746E9" w14:textId="5C21CE77" w:rsidR="00B74345" w:rsidRPr="002848EB" w:rsidRDefault="00B74345" w:rsidP="003042F6">
      <w:pPr>
        <w:spacing w:after="0" w:line="240" w:lineRule="auto"/>
        <w:ind w:left="-360" w:firstLine="360"/>
        <w:rPr>
          <w:rFonts w:ascii="Aptos Light" w:hAnsi="Aptos Light"/>
          <w:sz w:val="20"/>
          <w:szCs w:val="20"/>
        </w:rPr>
      </w:pPr>
      <w:r w:rsidRPr="002848EB">
        <w:rPr>
          <w:rFonts w:ascii="Aptos Light" w:hAnsi="Aptos Light"/>
          <w:sz w:val="20"/>
          <w:szCs w:val="20"/>
        </w:rPr>
        <w:t>Signatory Title: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Signatory Title:</w:t>
      </w:r>
    </w:p>
    <w:p w14:paraId="6D680FB7" w14:textId="77777777" w:rsidR="00B74345" w:rsidRPr="002848EB" w:rsidRDefault="00B74345" w:rsidP="003042F6">
      <w:pPr>
        <w:spacing w:after="0" w:line="240" w:lineRule="auto"/>
        <w:ind w:left="-360" w:firstLine="360"/>
        <w:rPr>
          <w:rFonts w:ascii="Aptos Light" w:hAnsi="Aptos Light"/>
          <w:sz w:val="20"/>
          <w:szCs w:val="20"/>
        </w:rPr>
      </w:pPr>
    </w:p>
    <w:p w14:paraId="4C2FCCBA" w14:textId="74C8C213" w:rsidR="00B74345" w:rsidRPr="002848EB" w:rsidRDefault="00E60091" w:rsidP="003042F6">
      <w:pPr>
        <w:spacing w:after="0" w:line="240" w:lineRule="auto"/>
        <w:ind w:left="-360" w:firstLine="360"/>
        <w:rPr>
          <w:rFonts w:ascii="Aptos Light" w:hAnsi="Aptos Light"/>
          <w:sz w:val="20"/>
          <w:szCs w:val="20"/>
        </w:rPr>
      </w:pP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Pr="00E60091">
        <w:rPr>
          <w:rFonts w:ascii="Aptos Light" w:hAnsi="Aptos Light" w:cs="Franklin Gothic Medium"/>
          <w:sz w:val="20"/>
          <w:szCs w:val="20"/>
          <w:u w:val="single"/>
        </w:rPr>
        <w:tab/>
      </w:r>
      <w:r w:rsidR="00B74345" w:rsidRPr="002848EB">
        <w:rPr>
          <w:rFonts w:ascii="Aptos Light" w:hAnsi="Aptos Light" w:cs="Franklin Gothic Medium"/>
          <w:sz w:val="20"/>
          <w:szCs w:val="20"/>
        </w:rPr>
        <w:tab/>
      </w:r>
      <w:r w:rsidR="00B74345" w:rsidRPr="002848EB">
        <w:rPr>
          <w:rFonts w:ascii="Aptos Light" w:hAnsi="Aptos Light" w:cs="Franklin Gothic Medium"/>
          <w:position w:val="-7"/>
          <w:sz w:val="20"/>
          <w:szCs w:val="20"/>
        </w:rPr>
        <w:fldChar w:fldCharType="begin">
          <w:ffData>
            <w:name w:val="Text1"/>
            <w:enabled/>
            <w:calcOnExit w:val="0"/>
            <w:textInput/>
          </w:ffData>
        </w:fldChar>
      </w:r>
      <w:r w:rsidR="00B74345" w:rsidRPr="002848EB">
        <w:rPr>
          <w:rFonts w:ascii="Aptos Light" w:hAnsi="Aptos Light" w:cs="Franklin Gothic Medium"/>
          <w:position w:val="-7"/>
          <w:sz w:val="20"/>
          <w:szCs w:val="20"/>
        </w:rPr>
        <w:instrText xml:space="preserve"> FORMTEXT </w:instrText>
      </w:r>
      <w:r w:rsidR="00B74345" w:rsidRPr="002848EB">
        <w:rPr>
          <w:rFonts w:ascii="Aptos Light" w:hAnsi="Aptos Light" w:cs="Franklin Gothic Medium"/>
          <w:position w:val="-7"/>
          <w:sz w:val="20"/>
          <w:szCs w:val="20"/>
        </w:rPr>
      </w:r>
      <w:r w:rsidR="00B74345" w:rsidRPr="002848EB">
        <w:rPr>
          <w:rFonts w:ascii="Aptos Light" w:hAnsi="Aptos Light" w:cs="Franklin Gothic Medium"/>
          <w:position w:val="-7"/>
          <w:sz w:val="20"/>
          <w:szCs w:val="20"/>
        </w:rPr>
        <w:fldChar w:fldCharType="separate"/>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noProof/>
          <w:position w:val="-7"/>
          <w:sz w:val="20"/>
          <w:szCs w:val="20"/>
        </w:rPr>
        <w:t> </w:t>
      </w:r>
      <w:r w:rsidR="00B74345" w:rsidRPr="002848EB">
        <w:rPr>
          <w:rFonts w:ascii="Aptos Light" w:hAnsi="Aptos Light" w:cs="Franklin Gothic Medium"/>
          <w:position w:val="-7"/>
          <w:sz w:val="20"/>
          <w:szCs w:val="20"/>
        </w:rPr>
        <w:fldChar w:fldCharType="end"/>
      </w:r>
    </w:p>
    <w:p w14:paraId="60CDCF1D" w14:textId="36BBC282" w:rsidR="00B74345" w:rsidRPr="002848EB" w:rsidRDefault="00B74345" w:rsidP="003042F6">
      <w:pPr>
        <w:spacing w:after="0" w:line="240" w:lineRule="auto"/>
        <w:ind w:left="-360" w:firstLine="360"/>
        <w:rPr>
          <w:rFonts w:ascii="Aptos Light" w:hAnsi="Aptos Light"/>
          <w:sz w:val="20"/>
          <w:szCs w:val="20"/>
        </w:rPr>
      </w:pPr>
      <w:r w:rsidRPr="002848EB">
        <w:rPr>
          <w:rFonts w:ascii="Aptos Light" w:hAnsi="Aptos Light"/>
          <w:sz w:val="20"/>
          <w:szCs w:val="20"/>
        </w:rPr>
        <w:t xml:space="preserve">Today’s Date (By </w:t>
      </w:r>
      <w:r w:rsidR="00CC1C4A" w:rsidRPr="002848EB">
        <w:rPr>
          <w:rFonts w:ascii="Aptos Light" w:hAnsi="Aptos Light" w:cs="Arial Rounded MT Bold"/>
          <w:sz w:val="20"/>
          <w:szCs w:val="20"/>
        </w:rPr>
        <w:t>GSS</w:t>
      </w:r>
      <w:r w:rsidRPr="002848EB">
        <w:rPr>
          <w:rFonts w:ascii="Aptos Light" w:hAnsi="Aptos Light"/>
          <w:sz w:val="20"/>
          <w:szCs w:val="20"/>
        </w:rPr>
        <w:t>):</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Today’s Date (By Supplier):</w:t>
      </w:r>
    </w:p>
    <w:p w14:paraId="528F79AE" w14:textId="77777777" w:rsidR="00B74345" w:rsidRPr="002848EB" w:rsidRDefault="00B74345" w:rsidP="003042F6">
      <w:pPr>
        <w:spacing w:after="0" w:line="240" w:lineRule="auto"/>
        <w:ind w:left="-360" w:firstLine="360"/>
        <w:rPr>
          <w:rFonts w:ascii="Aptos Light" w:hAnsi="Aptos Light"/>
          <w:sz w:val="20"/>
          <w:szCs w:val="20"/>
        </w:rPr>
      </w:pPr>
    </w:p>
    <w:p w14:paraId="653BE27F" w14:textId="77777777" w:rsidR="00B74345" w:rsidRPr="002848EB" w:rsidRDefault="00B74345" w:rsidP="003042F6">
      <w:pPr>
        <w:spacing w:after="0" w:line="240" w:lineRule="auto"/>
        <w:ind w:left="-360" w:firstLine="360"/>
        <w:rPr>
          <w:rFonts w:ascii="Aptos Light" w:hAnsi="Aptos Light"/>
          <w:sz w:val="20"/>
          <w:szCs w:val="20"/>
        </w:rPr>
      </w:pPr>
    </w:p>
    <w:p w14:paraId="456D1D9E" w14:textId="77777777" w:rsidR="00B74345" w:rsidRPr="002848EB" w:rsidRDefault="00B74345" w:rsidP="003042F6">
      <w:pPr>
        <w:spacing w:after="0" w:line="240" w:lineRule="auto"/>
        <w:ind w:left="-360" w:firstLine="360"/>
        <w:rPr>
          <w:rFonts w:ascii="Aptos Light" w:hAnsi="Aptos Light"/>
          <w:sz w:val="20"/>
          <w:szCs w:val="20"/>
        </w:rPr>
      </w:pPr>
    </w:p>
    <w:p w14:paraId="06161D6E" w14:textId="77777777" w:rsidR="00B74345" w:rsidRPr="002848EB" w:rsidRDefault="00B74345" w:rsidP="003042F6">
      <w:pPr>
        <w:spacing w:after="0" w:line="240" w:lineRule="auto"/>
        <w:ind w:left="-360" w:firstLine="360"/>
        <w:rPr>
          <w:rFonts w:ascii="Aptos Light" w:hAnsi="Aptos Light"/>
          <w:sz w:val="20"/>
          <w:szCs w:val="20"/>
        </w:rPr>
      </w:pPr>
      <w:r w:rsidRPr="002848EB">
        <w:rPr>
          <w:rFonts w:ascii="Aptos Light" w:hAnsi="Aptos Light" w:cs="Franklin Gothic Medium"/>
          <w:sz w:val="20"/>
          <w:szCs w:val="20"/>
        </w:rPr>
        <w:t>____________________________________</w:t>
      </w:r>
      <w:r w:rsidRPr="002848EB">
        <w:rPr>
          <w:rFonts w:ascii="Aptos Light" w:hAnsi="Aptos Light" w:cs="Franklin Gothic Medium"/>
          <w:sz w:val="20"/>
          <w:szCs w:val="20"/>
        </w:rPr>
        <w:tab/>
      </w:r>
      <w:r w:rsidRPr="002848EB">
        <w:rPr>
          <w:rFonts w:ascii="Aptos Light" w:hAnsi="Aptos Light" w:cs="Franklin Gothic Medium"/>
          <w:sz w:val="20"/>
          <w:szCs w:val="20"/>
        </w:rPr>
        <w:tab/>
        <w:t>____________________________________</w:t>
      </w:r>
      <w:r w:rsidRPr="002848EB">
        <w:rPr>
          <w:rFonts w:ascii="Aptos Light" w:hAnsi="Aptos Light" w:cs="Franklin Gothic Medium"/>
          <w:sz w:val="20"/>
          <w:szCs w:val="20"/>
        </w:rPr>
        <w:tab/>
      </w:r>
      <w:r w:rsidRPr="002848EB">
        <w:rPr>
          <w:rFonts w:ascii="Aptos Light" w:hAnsi="Aptos Light" w:cs="Franklin Gothic Medium"/>
          <w:sz w:val="20"/>
          <w:szCs w:val="20"/>
        </w:rPr>
        <w:tab/>
      </w:r>
    </w:p>
    <w:p w14:paraId="0B2CA508" w14:textId="4C1758F0" w:rsidR="00B10772" w:rsidRPr="002848EB" w:rsidRDefault="00B74345" w:rsidP="003042F6">
      <w:pPr>
        <w:spacing w:after="0" w:line="240" w:lineRule="auto"/>
        <w:rPr>
          <w:rFonts w:ascii="Aptos Light" w:hAnsi="Aptos Light"/>
          <w:sz w:val="20"/>
          <w:szCs w:val="20"/>
        </w:rPr>
      </w:pPr>
      <w:r w:rsidRPr="002848EB">
        <w:rPr>
          <w:rFonts w:ascii="Aptos Light" w:hAnsi="Aptos Light"/>
          <w:sz w:val="20"/>
          <w:szCs w:val="20"/>
        </w:rPr>
        <w:t>Signature:</w:t>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r>
      <w:r w:rsidRPr="002848EB">
        <w:rPr>
          <w:rFonts w:ascii="Aptos Light" w:hAnsi="Aptos Light"/>
          <w:sz w:val="20"/>
          <w:szCs w:val="20"/>
        </w:rPr>
        <w:tab/>
        <w:t>Signature: (authorized management members only)</w:t>
      </w:r>
    </w:p>
    <w:sectPr w:rsidR="00B10772" w:rsidRPr="002848EB" w:rsidSect="00B866F7">
      <w:footerReference w:type="default" r:id="rId13"/>
      <w:pgSz w:w="12240" w:h="15840"/>
      <w:pgMar w:top="864" w:right="864" w:bottom="864" w:left="864" w:header="0" w:footer="46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C078B" w14:textId="77777777" w:rsidR="00804AD2" w:rsidRDefault="00804AD2">
      <w:pPr>
        <w:spacing w:after="0" w:line="240" w:lineRule="auto"/>
      </w:pPr>
      <w:r>
        <w:separator/>
      </w:r>
    </w:p>
  </w:endnote>
  <w:endnote w:type="continuationSeparator" w:id="0">
    <w:p w14:paraId="138A48B2" w14:textId="77777777" w:rsidR="00804AD2" w:rsidRDefault="00804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520C" w14:textId="77777777" w:rsidR="0057761D" w:rsidRPr="00D8220B" w:rsidRDefault="0057761D" w:rsidP="0057761D">
    <w:pPr>
      <w:pStyle w:val="Footer"/>
      <w:tabs>
        <w:tab w:val="clear" w:pos="9360"/>
      </w:tabs>
      <w:rPr>
        <w:rFonts w:ascii="Arial Narrow" w:hAnsi="Arial Narrow" w:cs="Tahoma"/>
        <w:sz w:val="17"/>
        <w:szCs w:val="17"/>
      </w:rPr>
    </w:pPr>
  </w:p>
  <w:p w14:paraId="3F61712C" w14:textId="76604DEE" w:rsidR="0057761D" w:rsidRPr="00D8220B" w:rsidRDefault="0057761D" w:rsidP="0057761D">
    <w:pPr>
      <w:pStyle w:val="Footer"/>
      <w:tabs>
        <w:tab w:val="clear" w:pos="9360"/>
      </w:tabs>
      <w:rPr>
        <w:rFonts w:ascii="Arial Narrow" w:hAnsi="Arial Narrow" w:cs="Tahoma"/>
        <w:sz w:val="17"/>
        <w:szCs w:val="17"/>
      </w:rPr>
    </w:pPr>
    <w:r w:rsidRPr="00D8220B">
      <w:rPr>
        <w:rFonts w:ascii="Arial Narrow" w:hAnsi="Arial Narrow"/>
        <w:noProof/>
        <w:sz w:val="17"/>
        <w:szCs w:val="17"/>
      </w:rPr>
      <w:drawing>
        <wp:anchor distT="0" distB="0" distL="114300" distR="114300" simplePos="0" relativeHeight="251660288" behindDoc="1" locked="0" layoutInCell="1" allowOverlap="1" wp14:anchorId="51105D21" wp14:editId="7BD1AE00">
          <wp:simplePos x="0" y="0"/>
          <wp:positionH relativeFrom="column">
            <wp:posOffset>2883535</wp:posOffset>
          </wp:positionH>
          <wp:positionV relativeFrom="paragraph">
            <wp:posOffset>6892925</wp:posOffset>
          </wp:positionV>
          <wp:extent cx="320675" cy="257810"/>
          <wp:effectExtent l="0" t="0" r="3175" b="88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675" cy="257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220B">
      <w:rPr>
        <w:rFonts w:ascii="Arial Narrow" w:hAnsi="Arial Narrow" w:cs="Tahoma"/>
        <w:sz w:val="17"/>
        <w:szCs w:val="17"/>
      </w:rPr>
      <w:t>____</w:t>
    </w:r>
    <w:r w:rsidRPr="00D8220B">
      <w:rPr>
        <w:rFonts w:ascii="Arial Narrow" w:hAnsi="Arial Narrow"/>
        <w:noProof/>
        <w:sz w:val="17"/>
        <w:szCs w:val="17"/>
      </w:rPr>
      <w:drawing>
        <wp:anchor distT="0" distB="0" distL="114300" distR="114300" simplePos="0" relativeHeight="251659264" behindDoc="1" locked="0" layoutInCell="1" allowOverlap="1" wp14:anchorId="360D2F3C" wp14:editId="32D9E6BE">
          <wp:simplePos x="0" y="0"/>
          <wp:positionH relativeFrom="column">
            <wp:posOffset>2883535</wp:posOffset>
          </wp:positionH>
          <wp:positionV relativeFrom="paragraph">
            <wp:posOffset>6892925</wp:posOffset>
          </wp:positionV>
          <wp:extent cx="320675" cy="257810"/>
          <wp:effectExtent l="0" t="0" r="3175"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675" cy="257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220B">
      <w:rPr>
        <w:rFonts w:ascii="Arial Narrow" w:hAnsi="Arial Narrow" w:cs="Tahoma"/>
        <w:sz w:val="17"/>
        <w:szCs w:val="17"/>
      </w:rPr>
      <w:t>__</w:t>
    </w:r>
    <w:r w:rsidRPr="00D8220B">
      <w:rPr>
        <w:rFonts w:ascii="Arial Narrow" w:hAnsi="Arial Narrow"/>
        <w:noProof/>
        <w:sz w:val="17"/>
        <w:szCs w:val="17"/>
      </w:rPr>
      <w:drawing>
        <wp:anchor distT="0" distB="0" distL="114300" distR="114300" simplePos="0" relativeHeight="251661312" behindDoc="1" locked="0" layoutInCell="1" allowOverlap="1" wp14:anchorId="6C75C79C" wp14:editId="7D779B89">
          <wp:simplePos x="0" y="0"/>
          <wp:positionH relativeFrom="column">
            <wp:posOffset>2883535</wp:posOffset>
          </wp:positionH>
          <wp:positionV relativeFrom="paragraph">
            <wp:posOffset>6892925</wp:posOffset>
          </wp:positionV>
          <wp:extent cx="320675" cy="257810"/>
          <wp:effectExtent l="0" t="0" r="3175" b="889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675" cy="257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220B">
      <w:rPr>
        <w:rFonts w:ascii="Arial Narrow" w:hAnsi="Arial Narrow" w:cs="Tahoma"/>
        <w:sz w:val="17"/>
        <w:szCs w:val="17"/>
      </w:rPr>
      <w:t>_______</w:t>
    </w:r>
    <w:r w:rsidR="00461282" w:rsidRPr="00D8220B">
      <w:rPr>
        <w:rFonts w:ascii="Arial Narrow" w:hAnsi="Arial Narrow" w:cs="Tahoma"/>
        <w:sz w:val="17"/>
        <w:szCs w:val="17"/>
      </w:rPr>
      <w:t>_</w:t>
    </w:r>
    <w:r w:rsidRPr="00D8220B">
      <w:rPr>
        <w:rFonts w:ascii="Arial Narrow" w:hAnsi="Arial Narrow" w:cs="Tahoma"/>
        <w:sz w:val="17"/>
        <w:szCs w:val="17"/>
      </w:rPr>
      <w:tab/>
    </w:r>
    <w:hyperlink r:id="rId2" w:history="1">
      <w:r w:rsidR="00D8220B" w:rsidRPr="00D8220B">
        <w:rPr>
          <w:rStyle w:val="Hyperlink"/>
          <w:rFonts w:ascii="Arial Narrow" w:hAnsi="Arial Narrow" w:cs="Lucida Sans Unicode"/>
          <w:sz w:val="17"/>
          <w:szCs w:val="17"/>
          <w:u w:val="none"/>
        </w:rPr>
        <w:t>www.gsspros.com</w:t>
      </w:r>
    </w:hyperlink>
    <w:r w:rsidRPr="00D8220B">
      <w:rPr>
        <w:rFonts w:ascii="Arial Narrow" w:hAnsi="Arial Narrow" w:cs="Lucida Sans Unicode"/>
        <w:sz w:val="17"/>
        <w:szCs w:val="17"/>
      </w:rPr>
      <w:tab/>
    </w:r>
    <w:r w:rsidRPr="00D8220B">
      <w:rPr>
        <w:rFonts w:ascii="Arial Narrow" w:hAnsi="Arial Narrow" w:cs="Tahoma"/>
        <w:sz w:val="17"/>
        <w:szCs w:val="17"/>
      </w:rPr>
      <w:t xml:space="preserve">        </w:t>
    </w:r>
    <w:r w:rsidRPr="00D8220B">
      <w:rPr>
        <w:rFonts w:ascii="Arial Narrow" w:hAnsi="Arial Narrow" w:cs="Tahoma"/>
        <w:sz w:val="17"/>
        <w:szCs w:val="17"/>
      </w:rPr>
      <w:tab/>
    </w:r>
    <w:r w:rsidRPr="00D8220B">
      <w:rPr>
        <w:rFonts w:ascii="Arial Narrow" w:hAnsi="Arial Narrow" w:cs="Tahoma"/>
        <w:sz w:val="17"/>
        <w:szCs w:val="17"/>
      </w:rPr>
      <w:tab/>
    </w:r>
    <w:r w:rsidRPr="00D8220B">
      <w:rPr>
        <w:rFonts w:ascii="Arial Narrow" w:hAnsi="Arial Narrow" w:cs="Tahoma"/>
        <w:sz w:val="17"/>
        <w:szCs w:val="17"/>
      </w:rPr>
      <w:tab/>
      <w:t xml:space="preserve">       </w:t>
    </w:r>
    <w:r w:rsidR="0037234B" w:rsidRPr="00D8220B">
      <w:rPr>
        <w:rFonts w:ascii="Arial Narrow" w:hAnsi="Arial Narrow" w:cs="Tahoma"/>
        <w:sz w:val="17"/>
        <w:szCs w:val="17"/>
      </w:rPr>
      <w:t xml:space="preserve">  </w:t>
    </w:r>
    <w:r w:rsidR="007A7ECF" w:rsidRPr="00D8220B">
      <w:rPr>
        <w:rFonts w:ascii="Arial Narrow" w:hAnsi="Arial Narrow" w:cs="Tahoma"/>
        <w:sz w:val="17"/>
        <w:szCs w:val="17"/>
      </w:rPr>
      <w:t>______________</w:t>
    </w:r>
  </w:p>
  <w:p w14:paraId="183F8485" w14:textId="0A22443B" w:rsidR="004B4007" w:rsidRPr="00D8220B" w:rsidRDefault="0057761D" w:rsidP="0057761D">
    <w:pPr>
      <w:pStyle w:val="Footer"/>
      <w:rPr>
        <w:rFonts w:ascii="Arial Narrow" w:hAnsi="Arial Narrow"/>
        <w:sz w:val="17"/>
        <w:szCs w:val="17"/>
      </w:rPr>
    </w:pPr>
    <w:r w:rsidRPr="00D8220B">
      <w:rPr>
        <w:rFonts w:ascii="Arial Narrow" w:hAnsi="Arial Narrow" w:cs="Tahoma"/>
        <w:sz w:val="17"/>
        <w:szCs w:val="17"/>
      </w:rPr>
      <w:t xml:space="preserve">Initial by </w:t>
    </w:r>
    <w:r w:rsidR="00D8220B" w:rsidRPr="00D8220B">
      <w:rPr>
        <w:rFonts w:ascii="Arial Narrow" w:hAnsi="Arial Narrow" w:cs="Tahoma"/>
        <w:sz w:val="17"/>
        <w:szCs w:val="17"/>
      </w:rPr>
      <w:t>GSS</w:t>
    </w:r>
    <w:r w:rsidRPr="00D8220B">
      <w:rPr>
        <w:rFonts w:ascii="Arial Narrow" w:hAnsi="Arial Narrow"/>
        <w:color w:val="3366FF"/>
        <w:sz w:val="17"/>
        <w:szCs w:val="17"/>
      </w:rPr>
      <w:tab/>
    </w:r>
    <w:r w:rsidRPr="00D8220B">
      <w:rPr>
        <w:rFonts w:ascii="Arial Narrow" w:hAnsi="Arial Narrow"/>
        <w:color w:val="000000"/>
        <w:sz w:val="17"/>
        <w:szCs w:val="17"/>
      </w:rPr>
      <w:t xml:space="preserve">Page </w:t>
    </w:r>
    <w:r w:rsidRPr="00D8220B">
      <w:rPr>
        <w:rFonts w:ascii="Arial Narrow" w:hAnsi="Arial Narrow"/>
        <w:color w:val="000000"/>
        <w:sz w:val="17"/>
        <w:szCs w:val="17"/>
      </w:rPr>
      <w:fldChar w:fldCharType="begin"/>
    </w:r>
    <w:r w:rsidRPr="00D8220B">
      <w:rPr>
        <w:rFonts w:ascii="Arial Narrow" w:hAnsi="Arial Narrow"/>
        <w:color w:val="000000"/>
        <w:sz w:val="17"/>
        <w:szCs w:val="17"/>
      </w:rPr>
      <w:instrText xml:space="preserve"> PAGE </w:instrText>
    </w:r>
    <w:r w:rsidRPr="00D8220B">
      <w:rPr>
        <w:rFonts w:ascii="Arial Narrow" w:hAnsi="Arial Narrow"/>
        <w:color w:val="000000"/>
        <w:sz w:val="17"/>
        <w:szCs w:val="17"/>
      </w:rPr>
      <w:fldChar w:fldCharType="separate"/>
    </w:r>
    <w:r w:rsidR="001E5417" w:rsidRPr="00D8220B">
      <w:rPr>
        <w:rFonts w:ascii="Arial Narrow" w:hAnsi="Arial Narrow"/>
        <w:noProof/>
        <w:color w:val="000000"/>
        <w:sz w:val="17"/>
        <w:szCs w:val="17"/>
      </w:rPr>
      <w:t>1</w:t>
    </w:r>
    <w:r w:rsidRPr="00D8220B">
      <w:rPr>
        <w:rFonts w:ascii="Arial Narrow" w:hAnsi="Arial Narrow"/>
        <w:color w:val="000000"/>
        <w:sz w:val="17"/>
        <w:szCs w:val="17"/>
      </w:rPr>
      <w:fldChar w:fldCharType="end"/>
    </w:r>
    <w:r w:rsidRPr="00D8220B">
      <w:rPr>
        <w:rFonts w:ascii="Arial Narrow" w:hAnsi="Arial Narrow"/>
        <w:color w:val="000000"/>
        <w:sz w:val="17"/>
        <w:szCs w:val="17"/>
      </w:rPr>
      <w:t xml:space="preserve"> of </w:t>
    </w:r>
    <w:r w:rsidRPr="00D8220B">
      <w:rPr>
        <w:rFonts w:ascii="Arial Narrow" w:hAnsi="Arial Narrow"/>
        <w:color w:val="000000"/>
        <w:sz w:val="17"/>
        <w:szCs w:val="17"/>
      </w:rPr>
      <w:fldChar w:fldCharType="begin"/>
    </w:r>
    <w:r w:rsidRPr="00D8220B">
      <w:rPr>
        <w:rFonts w:ascii="Arial Narrow" w:hAnsi="Arial Narrow"/>
        <w:color w:val="000000"/>
        <w:sz w:val="17"/>
        <w:szCs w:val="17"/>
      </w:rPr>
      <w:instrText xml:space="preserve"> NUMPAGES </w:instrText>
    </w:r>
    <w:r w:rsidRPr="00D8220B">
      <w:rPr>
        <w:rFonts w:ascii="Arial Narrow" w:hAnsi="Arial Narrow"/>
        <w:color w:val="000000"/>
        <w:sz w:val="17"/>
        <w:szCs w:val="17"/>
      </w:rPr>
      <w:fldChar w:fldCharType="separate"/>
    </w:r>
    <w:r w:rsidR="001E5417" w:rsidRPr="00D8220B">
      <w:rPr>
        <w:rFonts w:ascii="Arial Narrow" w:hAnsi="Arial Narrow"/>
        <w:noProof/>
        <w:color w:val="000000"/>
        <w:sz w:val="17"/>
        <w:szCs w:val="17"/>
      </w:rPr>
      <w:t>9</w:t>
    </w:r>
    <w:r w:rsidRPr="00D8220B">
      <w:rPr>
        <w:rFonts w:ascii="Arial Narrow" w:hAnsi="Arial Narrow"/>
        <w:color w:val="000000"/>
        <w:sz w:val="17"/>
        <w:szCs w:val="17"/>
      </w:rPr>
      <w:fldChar w:fldCharType="end"/>
    </w:r>
    <w:r w:rsidRPr="00D8220B">
      <w:rPr>
        <w:rFonts w:ascii="Arial Narrow" w:hAnsi="Arial Narrow"/>
        <w:color w:val="3366FF"/>
        <w:sz w:val="17"/>
        <w:szCs w:val="17"/>
      </w:rPr>
      <w:tab/>
      <w:t xml:space="preserve">       </w:t>
    </w:r>
    <w:r w:rsidRPr="00D8220B">
      <w:rPr>
        <w:rFonts w:ascii="Arial Narrow" w:hAnsi="Arial Narrow" w:cs="Tahoma"/>
        <w:sz w:val="17"/>
        <w:szCs w:val="17"/>
      </w:rPr>
      <w:t>Initial by Supplier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3E171" w14:textId="77777777" w:rsidR="00804AD2" w:rsidRDefault="00804AD2">
      <w:pPr>
        <w:spacing w:after="0" w:line="240" w:lineRule="auto"/>
      </w:pPr>
      <w:r>
        <w:separator/>
      </w:r>
    </w:p>
  </w:footnote>
  <w:footnote w:type="continuationSeparator" w:id="0">
    <w:p w14:paraId="54D5C17D" w14:textId="77777777" w:rsidR="00804AD2" w:rsidRDefault="00804A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F4385"/>
    <w:multiLevelType w:val="multilevel"/>
    <w:tmpl w:val="84DEB93A"/>
    <w:lvl w:ilvl="0">
      <w:start w:val="1"/>
      <w:numFmt w:val="bullet"/>
      <w:lvlText w:val=""/>
      <w:lvlJc w:val="left"/>
      <w:pPr>
        <w:tabs>
          <w:tab w:val="num" w:pos="360"/>
        </w:tabs>
        <w:ind w:left="360" w:hanging="360"/>
      </w:pPr>
      <w:rPr>
        <w:rFonts w:ascii="Symbol" w:hAnsi="Symbol" w:hint="default"/>
        <w:sz w:val="16"/>
        <w:szCs w:val="16"/>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5C31E01"/>
    <w:multiLevelType w:val="multilevel"/>
    <w:tmpl w:val="8A927D94"/>
    <w:lvl w:ilvl="0">
      <w:start w:val="1"/>
      <w:numFmt w:val="bullet"/>
      <w:lvlText w:val="o"/>
      <w:lvlJc w:val="left"/>
      <w:pPr>
        <w:tabs>
          <w:tab w:val="num" w:pos="360"/>
        </w:tabs>
        <w:ind w:left="360" w:hanging="360"/>
      </w:pPr>
      <w:rPr>
        <w:rFonts w:ascii="Courier New" w:hAnsi="Courier New" w:cs="Courier New" w:hint="default"/>
        <w:sz w:val="17"/>
        <w:szCs w:val="17"/>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F566531"/>
    <w:multiLevelType w:val="multilevel"/>
    <w:tmpl w:val="C6E0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A153E2"/>
    <w:multiLevelType w:val="multilevel"/>
    <w:tmpl w:val="E7486FB6"/>
    <w:lvl w:ilvl="0">
      <w:start w:val="1"/>
      <w:numFmt w:val="bullet"/>
      <w:lvlText w:val="o"/>
      <w:lvlJc w:val="left"/>
      <w:pPr>
        <w:tabs>
          <w:tab w:val="num" w:pos="720"/>
        </w:tabs>
        <w:ind w:left="720" w:hanging="360"/>
      </w:pPr>
      <w:rPr>
        <w:rFonts w:ascii="Courier New" w:hAnsi="Courier New" w:cs="Courier New" w:hint="default"/>
        <w:sz w:val="16"/>
        <w:szCs w:val="16"/>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E916F5"/>
    <w:multiLevelType w:val="hybridMultilevel"/>
    <w:tmpl w:val="BE125D7C"/>
    <w:lvl w:ilvl="0" w:tplc="CFB260B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EC31AE3"/>
    <w:multiLevelType w:val="hybridMultilevel"/>
    <w:tmpl w:val="593A6E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BF5D83"/>
    <w:multiLevelType w:val="multilevel"/>
    <w:tmpl w:val="2C90198A"/>
    <w:lvl w:ilvl="0">
      <w:start w:val="1"/>
      <w:numFmt w:val="bullet"/>
      <w:lvlText w:val=""/>
      <w:lvlJc w:val="left"/>
      <w:pPr>
        <w:tabs>
          <w:tab w:val="num" w:pos="360"/>
        </w:tabs>
        <w:ind w:left="360" w:hanging="360"/>
      </w:pPr>
      <w:rPr>
        <w:rFonts w:ascii="Symbol" w:hAnsi="Symbol" w:hint="default"/>
        <w:sz w:val="16"/>
        <w:szCs w:val="16"/>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6EA6304D"/>
    <w:multiLevelType w:val="hybridMultilevel"/>
    <w:tmpl w:val="9A1CA21A"/>
    <w:lvl w:ilvl="0" w:tplc="2B0A66A6">
      <w:start w:val="1"/>
      <w:numFmt w:val="bullet"/>
      <w:lvlText w:val=""/>
      <w:lvlJc w:val="left"/>
      <w:pPr>
        <w:ind w:left="720" w:hanging="360"/>
      </w:pPr>
      <w:rPr>
        <w:rFonts w:ascii="Symbol" w:hAnsi="Symbol" w:hint="default"/>
        <w:sz w:val="16"/>
        <w:szCs w:val="16"/>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926F84"/>
    <w:multiLevelType w:val="multilevel"/>
    <w:tmpl w:val="EE2E0FB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DD1668"/>
    <w:multiLevelType w:val="hybridMultilevel"/>
    <w:tmpl w:val="5DE0E2EE"/>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00345120">
    <w:abstractNumId w:val="7"/>
  </w:num>
  <w:num w:numId="2" w16cid:durableId="845025190">
    <w:abstractNumId w:val="9"/>
  </w:num>
  <w:num w:numId="3" w16cid:durableId="446434385">
    <w:abstractNumId w:val="4"/>
  </w:num>
  <w:num w:numId="4" w16cid:durableId="846944697">
    <w:abstractNumId w:val="2"/>
  </w:num>
  <w:num w:numId="5" w16cid:durableId="1244023044">
    <w:abstractNumId w:val="5"/>
  </w:num>
  <w:num w:numId="6" w16cid:durableId="1690986262">
    <w:abstractNumId w:val="3"/>
  </w:num>
  <w:num w:numId="7" w16cid:durableId="1706515377">
    <w:abstractNumId w:val="1"/>
  </w:num>
  <w:num w:numId="8" w16cid:durableId="1962877419">
    <w:abstractNumId w:val="0"/>
  </w:num>
  <w:num w:numId="9" w16cid:durableId="989483671">
    <w:abstractNumId w:val="6"/>
  </w:num>
  <w:num w:numId="10" w16cid:durableId="16124747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mEgN4JXN4CDuns+GNzGrMG/+fUBaPkkAzQJLu8T7F8e8OlrmHFv3bf9+WGoMGjx0vmKg9/wewt2ksLUkfRUOQ==" w:salt="w15fbwUCkn/0vUu8mOJ9e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59"/>
    <w:rsid w:val="00000E72"/>
    <w:rsid w:val="000177D4"/>
    <w:rsid w:val="00021FC0"/>
    <w:rsid w:val="000725C6"/>
    <w:rsid w:val="000844FA"/>
    <w:rsid w:val="000866E5"/>
    <w:rsid w:val="000878CA"/>
    <w:rsid w:val="000A078B"/>
    <w:rsid w:val="000C583F"/>
    <w:rsid w:val="000C606C"/>
    <w:rsid w:val="000D67C6"/>
    <w:rsid w:val="000E02DC"/>
    <w:rsid w:val="000E0886"/>
    <w:rsid w:val="000F435B"/>
    <w:rsid w:val="000F6318"/>
    <w:rsid w:val="001001C9"/>
    <w:rsid w:val="00111C00"/>
    <w:rsid w:val="00112EAE"/>
    <w:rsid w:val="001147ED"/>
    <w:rsid w:val="001245B3"/>
    <w:rsid w:val="00124F81"/>
    <w:rsid w:val="001312BE"/>
    <w:rsid w:val="00137745"/>
    <w:rsid w:val="001504B7"/>
    <w:rsid w:val="00163E3C"/>
    <w:rsid w:val="001847E2"/>
    <w:rsid w:val="00187DC9"/>
    <w:rsid w:val="001A2664"/>
    <w:rsid w:val="001A5AC3"/>
    <w:rsid w:val="001C4E69"/>
    <w:rsid w:val="001D26F9"/>
    <w:rsid w:val="001D48FE"/>
    <w:rsid w:val="001D799C"/>
    <w:rsid w:val="001E16F5"/>
    <w:rsid w:val="001E5417"/>
    <w:rsid w:val="001F7A6E"/>
    <w:rsid w:val="00216205"/>
    <w:rsid w:val="00230012"/>
    <w:rsid w:val="00231A46"/>
    <w:rsid w:val="00235E8A"/>
    <w:rsid w:val="0024033F"/>
    <w:rsid w:val="00240BE7"/>
    <w:rsid w:val="002517B9"/>
    <w:rsid w:val="0026514F"/>
    <w:rsid w:val="002848EB"/>
    <w:rsid w:val="0029448C"/>
    <w:rsid w:val="002A7D67"/>
    <w:rsid w:val="002B364E"/>
    <w:rsid w:val="002B4248"/>
    <w:rsid w:val="002C2225"/>
    <w:rsid w:val="002C43BF"/>
    <w:rsid w:val="002D22D5"/>
    <w:rsid w:val="002E469D"/>
    <w:rsid w:val="002E7ABA"/>
    <w:rsid w:val="002F0532"/>
    <w:rsid w:val="002F1FAE"/>
    <w:rsid w:val="003042F6"/>
    <w:rsid w:val="003164ED"/>
    <w:rsid w:val="0032054D"/>
    <w:rsid w:val="00327D28"/>
    <w:rsid w:val="00340EAA"/>
    <w:rsid w:val="0034486E"/>
    <w:rsid w:val="00347356"/>
    <w:rsid w:val="00356C20"/>
    <w:rsid w:val="00361944"/>
    <w:rsid w:val="0037234B"/>
    <w:rsid w:val="003736FA"/>
    <w:rsid w:val="0037721E"/>
    <w:rsid w:val="00386593"/>
    <w:rsid w:val="00390A98"/>
    <w:rsid w:val="003B1C68"/>
    <w:rsid w:val="003B1F76"/>
    <w:rsid w:val="003B3A23"/>
    <w:rsid w:val="003C58C4"/>
    <w:rsid w:val="003D4BCC"/>
    <w:rsid w:val="003F05CD"/>
    <w:rsid w:val="00407A90"/>
    <w:rsid w:val="0042502E"/>
    <w:rsid w:val="004368C9"/>
    <w:rsid w:val="004608DD"/>
    <w:rsid w:val="00461282"/>
    <w:rsid w:val="004903B5"/>
    <w:rsid w:val="004A7B9C"/>
    <w:rsid w:val="004B31C4"/>
    <w:rsid w:val="004B4007"/>
    <w:rsid w:val="004C46A8"/>
    <w:rsid w:val="004C514F"/>
    <w:rsid w:val="004E4A42"/>
    <w:rsid w:val="005107A8"/>
    <w:rsid w:val="00530A79"/>
    <w:rsid w:val="00537465"/>
    <w:rsid w:val="00541AA3"/>
    <w:rsid w:val="00542A7B"/>
    <w:rsid w:val="00545D18"/>
    <w:rsid w:val="005557C3"/>
    <w:rsid w:val="00567255"/>
    <w:rsid w:val="00570186"/>
    <w:rsid w:val="0057761D"/>
    <w:rsid w:val="0058466E"/>
    <w:rsid w:val="005D11B9"/>
    <w:rsid w:val="005D363C"/>
    <w:rsid w:val="005D3993"/>
    <w:rsid w:val="005E41D7"/>
    <w:rsid w:val="0060681D"/>
    <w:rsid w:val="00610D47"/>
    <w:rsid w:val="006163DB"/>
    <w:rsid w:val="006433DC"/>
    <w:rsid w:val="0065798F"/>
    <w:rsid w:val="00662761"/>
    <w:rsid w:val="00663B8A"/>
    <w:rsid w:val="00664EE3"/>
    <w:rsid w:val="0066733E"/>
    <w:rsid w:val="00674003"/>
    <w:rsid w:val="00676465"/>
    <w:rsid w:val="0068650A"/>
    <w:rsid w:val="006A18FF"/>
    <w:rsid w:val="006A1E7A"/>
    <w:rsid w:val="006A2AC2"/>
    <w:rsid w:val="006A4B5E"/>
    <w:rsid w:val="006B4A68"/>
    <w:rsid w:val="006C081E"/>
    <w:rsid w:val="006C3EBC"/>
    <w:rsid w:val="006C6C2B"/>
    <w:rsid w:val="006D0A18"/>
    <w:rsid w:val="006F662F"/>
    <w:rsid w:val="007014A0"/>
    <w:rsid w:val="00704708"/>
    <w:rsid w:val="00720A59"/>
    <w:rsid w:val="0072414F"/>
    <w:rsid w:val="00751F0E"/>
    <w:rsid w:val="00753077"/>
    <w:rsid w:val="007530A0"/>
    <w:rsid w:val="007664D3"/>
    <w:rsid w:val="0077312B"/>
    <w:rsid w:val="00773C4F"/>
    <w:rsid w:val="00785B80"/>
    <w:rsid w:val="00787479"/>
    <w:rsid w:val="007A3A21"/>
    <w:rsid w:val="007A7ECF"/>
    <w:rsid w:val="007E7FEA"/>
    <w:rsid w:val="007F0089"/>
    <w:rsid w:val="007F2B8C"/>
    <w:rsid w:val="007F3CCE"/>
    <w:rsid w:val="007F56CA"/>
    <w:rsid w:val="007F7050"/>
    <w:rsid w:val="00801A97"/>
    <w:rsid w:val="00804AD2"/>
    <w:rsid w:val="00830836"/>
    <w:rsid w:val="00830CF9"/>
    <w:rsid w:val="0086277B"/>
    <w:rsid w:val="00862871"/>
    <w:rsid w:val="00883BFC"/>
    <w:rsid w:val="008924E2"/>
    <w:rsid w:val="008B502F"/>
    <w:rsid w:val="00902091"/>
    <w:rsid w:val="0090576B"/>
    <w:rsid w:val="0091452A"/>
    <w:rsid w:val="00923939"/>
    <w:rsid w:val="00927F50"/>
    <w:rsid w:val="00936B3D"/>
    <w:rsid w:val="0094600C"/>
    <w:rsid w:val="00951C5C"/>
    <w:rsid w:val="00955784"/>
    <w:rsid w:val="00963DB9"/>
    <w:rsid w:val="009715F3"/>
    <w:rsid w:val="0098127A"/>
    <w:rsid w:val="00982448"/>
    <w:rsid w:val="009A48AE"/>
    <w:rsid w:val="009D059C"/>
    <w:rsid w:val="009F3D44"/>
    <w:rsid w:val="009F73ED"/>
    <w:rsid w:val="00A045D2"/>
    <w:rsid w:val="00A22BB1"/>
    <w:rsid w:val="00A31F6D"/>
    <w:rsid w:val="00A545AC"/>
    <w:rsid w:val="00A72CBF"/>
    <w:rsid w:val="00AA2229"/>
    <w:rsid w:val="00AA3714"/>
    <w:rsid w:val="00AA459F"/>
    <w:rsid w:val="00AB28FF"/>
    <w:rsid w:val="00AC4948"/>
    <w:rsid w:val="00AC6B4A"/>
    <w:rsid w:val="00AC73DB"/>
    <w:rsid w:val="00AF7A15"/>
    <w:rsid w:val="00B10772"/>
    <w:rsid w:val="00B16D9C"/>
    <w:rsid w:val="00B204C8"/>
    <w:rsid w:val="00B25C2C"/>
    <w:rsid w:val="00B36B3B"/>
    <w:rsid w:val="00B4263A"/>
    <w:rsid w:val="00B44228"/>
    <w:rsid w:val="00B44614"/>
    <w:rsid w:val="00B55A5F"/>
    <w:rsid w:val="00B56E72"/>
    <w:rsid w:val="00B659B4"/>
    <w:rsid w:val="00B67F1B"/>
    <w:rsid w:val="00B74345"/>
    <w:rsid w:val="00B836A2"/>
    <w:rsid w:val="00B866F7"/>
    <w:rsid w:val="00B92E1E"/>
    <w:rsid w:val="00B9646E"/>
    <w:rsid w:val="00BA1A55"/>
    <w:rsid w:val="00BD1285"/>
    <w:rsid w:val="00BD3396"/>
    <w:rsid w:val="00BE0C36"/>
    <w:rsid w:val="00BE15A7"/>
    <w:rsid w:val="00BE2EC3"/>
    <w:rsid w:val="00BF3480"/>
    <w:rsid w:val="00BF5F89"/>
    <w:rsid w:val="00C0358B"/>
    <w:rsid w:val="00C073A8"/>
    <w:rsid w:val="00C163C2"/>
    <w:rsid w:val="00C16A08"/>
    <w:rsid w:val="00C51AA2"/>
    <w:rsid w:val="00C559D0"/>
    <w:rsid w:val="00C55AFC"/>
    <w:rsid w:val="00C6182F"/>
    <w:rsid w:val="00C84804"/>
    <w:rsid w:val="00CA37F5"/>
    <w:rsid w:val="00CA5A97"/>
    <w:rsid w:val="00CB6228"/>
    <w:rsid w:val="00CC1C4A"/>
    <w:rsid w:val="00CE38DE"/>
    <w:rsid w:val="00CE4FA8"/>
    <w:rsid w:val="00CF3E74"/>
    <w:rsid w:val="00D021D2"/>
    <w:rsid w:val="00D05407"/>
    <w:rsid w:val="00D13E07"/>
    <w:rsid w:val="00D336CD"/>
    <w:rsid w:val="00D37DD0"/>
    <w:rsid w:val="00D44C6C"/>
    <w:rsid w:val="00D52EFF"/>
    <w:rsid w:val="00D556A4"/>
    <w:rsid w:val="00D762D0"/>
    <w:rsid w:val="00D76D8D"/>
    <w:rsid w:val="00D8220B"/>
    <w:rsid w:val="00D83AEA"/>
    <w:rsid w:val="00D9208F"/>
    <w:rsid w:val="00D93896"/>
    <w:rsid w:val="00DB32D3"/>
    <w:rsid w:val="00DB7383"/>
    <w:rsid w:val="00DC5EE1"/>
    <w:rsid w:val="00DF0E3A"/>
    <w:rsid w:val="00DF1143"/>
    <w:rsid w:val="00E06673"/>
    <w:rsid w:val="00E20437"/>
    <w:rsid w:val="00E369D2"/>
    <w:rsid w:val="00E45709"/>
    <w:rsid w:val="00E60091"/>
    <w:rsid w:val="00E6174A"/>
    <w:rsid w:val="00E67258"/>
    <w:rsid w:val="00E768F9"/>
    <w:rsid w:val="00E76AB1"/>
    <w:rsid w:val="00E978B0"/>
    <w:rsid w:val="00EA6887"/>
    <w:rsid w:val="00EC05B2"/>
    <w:rsid w:val="00ED1019"/>
    <w:rsid w:val="00EE2E16"/>
    <w:rsid w:val="00EE624F"/>
    <w:rsid w:val="00EE6A73"/>
    <w:rsid w:val="00EF5BC4"/>
    <w:rsid w:val="00F05426"/>
    <w:rsid w:val="00F07F9C"/>
    <w:rsid w:val="00F36B05"/>
    <w:rsid w:val="00F5161B"/>
    <w:rsid w:val="00F816E9"/>
    <w:rsid w:val="00F87C78"/>
    <w:rsid w:val="00FA20E0"/>
    <w:rsid w:val="00FA71C7"/>
    <w:rsid w:val="00FB65FB"/>
    <w:rsid w:val="00FC30E3"/>
    <w:rsid w:val="00FC4F15"/>
    <w:rsid w:val="00FD2794"/>
    <w:rsid w:val="00FD28F8"/>
    <w:rsid w:val="00FF0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B9387"/>
  <w15:chartTrackingRefBased/>
  <w15:docId w15:val="{384D98A3-FB54-4726-BFC8-3E40B87E4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EA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EAE"/>
    <w:pPr>
      <w:ind w:left="720"/>
      <w:contextualSpacing/>
    </w:pPr>
  </w:style>
  <w:style w:type="paragraph" w:styleId="BodyTextIndent2">
    <w:name w:val="Body Text Indent 2"/>
    <w:basedOn w:val="Normal"/>
    <w:link w:val="BodyTextIndent2Char"/>
    <w:rsid w:val="00112EAE"/>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112EA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2E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EAE"/>
    <w:rPr>
      <w:rFonts w:eastAsiaTheme="minorEastAsia"/>
    </w:rPr>
  </w:style>
  <w:style w:type="character" w:styleId="Hyperlink">
    <w:name w:val="Hyperlink"/>
    <w:rsid w:val="00112EAE"/>
    <w:rPr>
      <w:color w:val="0000FF"/>
      <w:u w:val="single"/>
    </w:rPr>
  </w:style>
  <w:style w:type="table" w:styleId="TableGrid">
    <w:name w:val="Table Grid"/>
    <w:basedOn w:val="TableNormal"/>
    <w:uiPriority w:val="59"/>
    <w:rsid w:val="00DF114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76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61D"/>
    <w:rPr>
      <w:rFonts w:eastAsiaTheme="minorEastAsia"/>
    </w:rPr>
  </w:style>
  <w:style w:type="character" w:customStyle="1" w:styleId="UnresolvedMention1">
    <w:name w:val="Unresolved Mention1"/>
    <w:basedOn w:val="DefaultParagraphFont"/>
    <w:uiPriority w:val="99"/>
    <w:semiHidden/>
    <w:unhideWhenUsed/>
    <w:rsid w:val="00F5161B"/>
    <w:rPr>
      <w:color w:val="605E5C"/>
      <w:shd w:val="clear" w:color="auto" w:fill="E1DFDD"/>
    </w:rPr>
  </w:style>
  <w:style w:type="character" w:styleId="UnresolvedMention">
    <w:name w:val="Unresolved Mention"/>
    <w:basedOn w:val="DefaultParagraphFont"/>
    <w:uiPriority w:val="99"/>
    <w:semiHidden/>
    <w:unhideWhenUsed/>
    <w:rsid w:val="001F7A6E"/>
    <w:rPr>
      <w:color w:val="605E5C"/>
      <w:shd w:val="clear" w:color="auto" w:fill="E1DFDD"/>
    </w:rPr>
  </w:style>
  <w:style w:type="paragraph" w:styleId="NormalWeb">
    <w:name w:val="Normal (Web)"/>
    <w:basedOn w:val="Normal"/>
    <w:uiPriority w:val="99"/>
    <w:unhideWhenUsed/>
    <w:rsid w:val="007241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gsspros.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hr@gsspro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gsspros.com"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9</Pages>
  <Words>3473</Words>
  <Characters>19800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Bijou Anwer</dc:creator>
  <cp:keywords/>
  <dc:description/>
  <cp:lastModifiedBy>Josh x. 411</cp:lastModifiedBy>
  <cp:revision>24</cp:revision>
  <cp:lastPrinted>2026-04-13T19:22:00Z</cp:lastPrinted>
  <dcterms:created xsi:type="dcterms:W3CDTF">2026-04-13T20:06:00Z</dcterms:created>
  <dcterms:modified xsi:type="dcterms:W3CDTF">2026-09-18T21:30:00Z</dcterms:modified>
</cp:coreProperties>
</file>